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DBFC2F" w14:textId="77777777" w:rsidR="00602B55" w:rsidRDefault="00602B55" w:rsidP="00602B55">
      <w:pPr>
        <w:jc w:val="center"/>
      </w:pPr>
    </w:p>
    <w:p w14:paraId="0B6670C4" w14:textId="77777777" w:rsidR="00602B55" w:rsidRDefault="00602B55"/>
    <w:tbl>
      <w:tblPr>
        <w:tblW w:w="0" w:type="auto"/>
        <w:tblBorders>
          <w:top w:val="thickThinSmallGap" w:sz="24" w:space="0" w:color="auto"/>
          <w:left w:val="thickThinSmallGap" w:sz="24" w:space="0" w:color="auto"/>
          <w:bottom w:val="thinThickSmallGap" w:sz="24" w:space="0" w:color="auto"/>
          <w:right w:val="thinThickSmallGap" w:sz="24" w:space="0" w:color="auto"/>
        </w:tblBorders>
        <w:shd w:val="clear" w:color="auto" w:fill="DBE5F1"/>
        <w:tblLook w:val="04A0" w:firstRow="1" w:lastRow="0" w:firstColumn="1" w:lastColumn="0" w:noHBand="0" w:noVBand="1"/>
      </w:tblPr>
      <w:tblGrid>
        <w:gridCol w:w="9810"/>
      </w:tblGrid>
      <w:tr w:rsidR="002E1565" w:rsidRPr="00A31CE0" w14:paraId="5EA922D1" w14:textId="77777777" w:rsidTr="00196646">
        <w:tc>
          <w:tcPr>
            <w:tcW w:w="9810" w:type="dxa"/>
            <w:shd w:val="clear" w:color="auto" w:fill="9CC2E5" w:themeFill="accent1" w:themeFillTint="99"/>
          </w:tcPr>
          <w:p w14:paraId="7400D2EF" w14:textId="77777777" w:rsidR="002E1565" w:rsidRPr="00A31CE0" w:rsidRDefault="002E1565" w:rsidP="006F5FBA">
            <w:pPr>
              <w:pStyle w:val="Title"/>
              <w:spacing w:before="60" w:after="60"/>
              <w:rPr>
                <w:rFonts w:cs="Arial"/>
                <w:sz w:val="28"/>
                <w:szCs w:val="16"/>
              </w:rPr>
            </w:pPr>
            <w:r w:rsidRPr="00A31CE0">
              <w:rPr>
                <w:rFonts w:cs="Arial"/>
                <w:sz w:val="52"/>
                <w:szCs w:val="16"/>
              </w:rPr>
              <w:t>SAFETY DATA SHEET</w:t>
            </w:r>
          </w:p>
        </w:tc>
      </w:tr>
    </w:tbl>
    <w:p w14:paraId="19A99FD8" w14:textId="77777777" w:rsidR="002E1565" w:rsidRPr="00A31CE0" w:rsidRDefault="002E1565" w:rsidP="002E1565">
      <w:pPr>
        <w:pStyle w:val="Title"/>
        <w:spacing w:before="60" w:after="60"/>
        <w:jc w:val="both"/>
        <w:rPr>
          <w:rFonts w:cs="Arial"/>
          <w:b w:val="0"/>
          <w:sz w:val="16"/>
          <w:szCs w:val="16"/>
        </w:rPr>
      </w:pPr>
    </w:p>
    <w:p w14:paraId="1B65D4DF" w14:textId="77777777" w:rsidR="00576024" w:rsidRPr="00A31CE0" w:rsidRDefault="00576024" w:rsidP="00576024">
      <w:pPr>
        <w:pStyle w:val="Title"/>
        <w:spacing w:before="60" w:after="60"/>
        <w:jc w:val="both"/>
        <w:rPr>
          <w:rFonts w:cs="Arial"/>
          <w:b w:val="0"/>
          <w:sz w:val="16"/>
          <w:szCs w:val="16"/>
        </w:rPr>
      </w:pPr>
      <w:r w:rsidRPr="00A31CE0">
        <w:rPr>
          <w:rFonts w:cs="Arial"/>
          <w:b w:val="0"/>
          <w:sz w:val="16"/>
          <w:szCs w:val="16"/>
        </w:rPr>
        <w:t xml:space="preserve">This Safety Data Sheet (SDS) complies with the requirements of the U.S. Federal Occupational Safety and Health Administration Hazard Communication 29 CFR 1910.1200 (g)(2) as revised March 6, 2012. </w:t>
      </w:r>
    </w:p>
    <w:p w14:paraId="2CA439B7" w14:textId="77777777" w:rsidR="00196646" w:rsidRPr="00A31CE0" w:rsidRDefault="00196646" w:rsidP="00785932">
      <w:pPr>
        <w:pStyle w:val="Title"/>
        <w:spacing w:before="60" w:after="60"/>
        <w:jc w:val="both"/>
        <w:rPr>
          <w:rFonts w:cs="Arial"/>
          <w:b w:val="0"/>
          <w:sz w:val="20"/>
        </w:rPr>
      </w:pPr>
    </w:p>
    <w:p w14:paraId="3346FEFE" w14:textId="77777777" w:rsidR="00196646" w:rsidRPr="00A31CE0" w:rsidRDefault="00196646" w:rsidP="00196646">
      <w:pPr>
        <w:pStyle w:val="Title"/>
        <w:shd w:val="clear" w:color="auto" w:fill="9CC2E5" w:themeFill="accent1" w:themeFillTint="99"/>
        <w:spacing w:before="60" w:after="60"/>
        <w:jc w:val="both"/>
        <w:rPr>
          <w:rFonts w:cs="Arial"/>
          <w:sz w:val="28"/>
          <w:szCs w:val="28"/>
        </w:rPr>
      </w:pPr>
      <w:r w:rsidRPr="00A31CE0">
        <w:rPr>
          <w:rFonts w:cs="Arial"/>
          <w:sz w:val="28"/>
          <w:szCs w:val="28"/>
        </w:rPr>
        <w:t>1.</w:t>
      </w:r>
      <w:r w:rsidRPr="00A31CE0">
        <w:rPr>
          <w:rFonts w:cs="Arial"/>
          <w:sz w:val="28"/>
          <w:szCs w:val="28"/>
        </w:rPr>
        <w:tab/>
        <w:t>IDENTIFICATION OF THE PRODUCT &amp; COMPANY</w:t>
      </w:r>
    </w:p>
    <w:p w14:paraId="45B12420" w14:textId="77777777" w:rsidR="00196646" w:rsidRPr="00A31CE0" w:rsidRDefault="00196646" w:rsidP="00785932">
      <w:pPr>
        <w:pStyle w:val="Title"/>
        <w:spacing w:before="60" w:after="60"/>
        <w:ind w:firstLine="720"/>
        <w:jc w:val="both"/>
        <w:rPr>
          <w:rFonts w:cs="Arial"/>
          <w:b w:val="0"/>
          <w:sz w:val="20"/>
        </w:rPr>
      </w:pPr>
    </w:p>
    <w:p w14:paraId="37C3AEE6" w14:textId="4FE42290" w:rsidR="002E1565" w:rsidRPr="003A327F" w:rsidRDefault="00416581" w:rsidP="003A327F">
      <w:pPr>
        <w:pStyle w:val="Title"/>
        <w:spacing w:before="60" w:after="60"/>
        <w:ind w:firstLine="720"/>
        <w:jc w:val="both"/>
        <w:rPr>
          <w:rFonts w:cs="Arial"/>
          <w:sz w:val="32"/>
          <w:szCs w:val="32"/>
        </w:rPr>
      </w:pPr>
      <w:r>
        <w:rPr>
          <w:rFonts w:cs="Arial"/>
          <w:sz w:val="20"/>
        </w:rPr>
        <w:t>Product Name:</w:t>
      </w:r>
      <w:r w:rsidR="003A327F">
        <w:rPr>
          <w:rFonts w:cs="Arial"/>
          <w:sz w:val="20"/>
        </w:rPr>
        <w:t xml:space="preserve">                        </w:t>
      </w:r>
      <w:r w:rsidR="002969D3">
        <w:rPr>
          <w:rFonts w:cs="Arial"/>
          <w:sz w:val="20"/>
        </w:rPr>
        <w:t xml:space="preserve">  </w:t>
      </w:r>
      <w:r w:rsidR="002969D3" w:rsidRPr="002969D3">
        <w:rPr>
          <w:rFonts w:cs="Arial"/>
          <w:sz w:val="24"/>
          <w:szCs w:val="24"/>
        </w:rPr>
        <w:t xml:space="preserve">THE PENTHOUSE </w:t>
      </w:r>
      <w:r w:rsidR="002D63FC" w:rsidRPr="002969D3">
        <w:rPr>
          <w:rFonts w:cs="Arial"/>
          <w:sz w:val="24"/>
          <w:szCs w:val="24"/>
        </w:rPr>
        <w:t>CANDLE</w:t>
      </w:r>
    </w:p>
    <w:p w14:paraId="0718D6C7" w14:textId="77777777" w:rsidR="009F7E1E" w:rsidRDefault="009F7E1E" w:rsidP="009F7E1E">
      <w:pPr>
        <w:ind w:left="720"/>
        <w:rPr>
          <w:rFonts w:ascii="Arial" w:hAnsi="Arial" w:cs="Arial"/>
          <w:b/>
        </w:rPr>
      </w:pPr>
    </w:p>
    <w:p w14:paraId="47A48495" w14:textId="01AD835A" w:rsidR="009F7E1E" w:rsidRPr="00A31CE0" w:rsidRDefault="009F7E1E" w:rsidP="009F7E1E">
      <w:pPr>
        <w:ind w:left="720"/>
        <w:rPr>
          <w:rFonts w:ascii="Arial" w:hAnsi="Arial" w:cs="Arial"/>
        </w:rPr>
      </w:pPr>
      <w:r w:rsidRPr="00A31CE0">
        <w:rPr>
          <w:rFonts w:ascii="Arial" w:hAnsi="Arial" w:cs="Arial"/>
          <w:b/>
        </w:rPr>
        <w:t>Intended Use</w:t>
      </w:r>
      <w:proofErr w:type="gramStart"/>
      <w:r w:rsidRPr="00A31CE0">
        <w:rPr>
          <w:rFonts w:ascii="Arial" w:hAnsi="Arial" w:cs="Arial"/>
        </w:rPr>
        <w:t xml:space="preserve">:  </w:t>
      </w:r>
      <w:r>
        <w:rPr>
          <w:rFonts w:ascii="Arial" w:hAnsi="Arial" w:cs="Arial"/>
        </w:rPr>
        <w:tab/>
      </w:r>
      <w:r>
        <w:rPr>
          <w:rFonts w:ascii="Arial" w:hAnsi="Arial" w:cs="Arial"/>
        </w:rPr>
        <w:tab/>
      </w:r>
      <w:r>
        <w:rPr>
          <w:rFonts w:ascii="Arial" w:hAnsi="Arial" w:cs="Arial"/>
        </w:rPr>
        <w:tab/>
      </w:r>
      <w:r w:rsidR="002D63FC">
        <w:rPr>
          <w:rFonts w:ascii="Arial" w:hAnsi="Arial" w:cs="Arial"/>
        </w:rPr>
        <w:t>Scented</w:t>
      </w:r>
      <w:proofErr w:type="gramEnd"/>
      <w:r w:rsidR="002D63FC">
        <w:rPr>
          <w:rFonts w:ascii="Arial" w:hAnsi="Arial" w:cs="Arial"/>
        </w:rPr>
        <w:t xml:space="preserve"> candle for home </w:t>
      </w:r>
      <w:r w:rsidR="00531BC1">
        <w:rPr>
          <w:rFonts w:ascii="Arial" w:hAnsi="Arial" w:cs="Arial"/>
        </w:rPr>
        <w:t>fragrance</w:t>
      </w:r>
      <w:r w:rsidR="002D63FC">
        <w:rPr>
          <w:rFonts w:ascii="Arial" w:hAnsi="Arial" w:cs="Arial"/>
        </w:rPr>
        <w:t xml:space="preserve"> and décor. </w:t>
      </w:r>
    </w:p>
    <w:p w14:paraId="0D7F2678" w14:textId="77777777" w:rsidR="009F7E1E" w:rsidRPr="00A31CE0" w:rsidRDefault="009F7E1E" w:rsidP="009F7E1E">
      <w:pPr>
        <w:ind w:left="720"/>
        <w:rPr>
          <w:rFonts w:ascii="Arial" w:hAnsi="Arial" w:cs="Arial"/>
        </w:rPr>
      </w:pPr>
    </w:p>
    <w:p w14:paraId="664523A5" w14:textId="77777777" w:rsidR="0015291D" w:rsidRDefault="009F7E1E" w:rsidP="0015291D">
      <w:pPr>
        <w:ind w:firstLine="720"/>
        <w:rPr>
          <w:rFonts w:ascii="Arial" w:hAnsi="Arial" w:cs="Arial"/>
        </w:rPr>
      </w:pPr>
      <w:r w:rsidRPr="00A31CE0">
        <w:rPr>
          <w:rFonts w:ascii="Arial" w:hAnsi="Arial" w:cs="Arial"/>
          <w:b/>
        </w:rPr>
        <w:t>Company Identification:</w:t>
      </w:r>
      <w:r w:rsidRPr="00A31CE0">
        <w:rPr>
          <w:rFonts w:ascii="Arial" w:hAnsi="Arial" w:cs="Arial"/>
        </w:rPr>
        <w:t xml:space="preserve"> </w:t>
      </w:r>
      <w:r w:rsidRPr="00A31CE0">
        <w:rPr>
          <w:rFonts w:ascii="Arial" w:hAnsi="Arial" w:cs="Arial"/>
        </w:rPr>
        <w:tab/>
      </w:r>
      <w:proofErr w:type="spellStart"/>
      <w:r w:rsidR="0015291D" w:rsidRPr="000039C8">
        <w:rPr>
          <w:rFonts w:ascii="Arial" w:hAnsi="Arial" w:cs="Arial"/>
        </w:rPr>
        <w:t>Scentsational</w:t>
      </w:r>
      <w:proofErr w:type="spellEnd"/>
      <w:r w:rsidR="0015291D" w:rsidRPr="000039C8">
        <w:rPr>
          <w:rFonts w:ascii="Arial" w:hAnsi="Arial" w:cs="Arial"/>
        </w:rPr>
        <w:t xml:space="preserve"> Soaps &amp; Candles</w:t>
      </w:r>
    </w:p>
    <w:p w14:paraId="05756443" w14:textId="77777777" w:rsidR="0015291D" w:rsidRPr="000039C8" w:rsidRDefault="0015291D" w:rsidP="0015291D">
      <w:pPr>
        <w:ind w:left="2880" w:firstLine="720"/>
        <w:rPr>
          <w:rFonts w:ascii="Arial" w:hAnsi="Arial" w:cs="Arial"/>
        </w:rPr>
      </w:pPr>
      <w:r w:rsidRPr="000039C8">
        <w:rPr>
          <w:rFonts w:ascii="Arial" w:hAnsi="Arial" w:cs="Arial"/>
        </w:rPr>
        <w:t>730 Commerce Dr.</w:t>
      </w:r>
    </w:p>
    <w:p w14:paraId="0394005C" w14:textId="77777777" w:rsidR="0015291D" w:rsidRDefault="0015291D" w:rsidP="0015291D">
      <w:pPr>
        <w:ind w:left="2880" w:firstLine="720"/>
        <w:rPr>
          <w:rFonts w:ascii="Arial" w:hAnsi="Arial" w:cs="Arial"/>
        </w:rPr>
      </w:pPr>
      <w:r w:rsidRPr="000039C8">
        <w:rPr>
          <w:rFonts w:ascii="Arial" w:hAnsi="Arial" w:cs="Arial"/>
        </w:rPr>
        <w:t>Venice, FL 34292</w:t>
      </w:r>
    </w:p>
    <w:p w14:paraId="5FDE8EBB" w14:textId="77777777" w:rsidR="0015291D" w:rsidRDefault="0015291D" w:rsidP="0015291D">
      <w:pPr>
        <w:ind w:left="2880" w:firstLine="720"/>
        <w:rPr>
          <w:rFonts w:ascii="Arial" w:hAnsi="Arial" w:cs="Arial"/>
        </w:rPr>
      </w:pPr>
      <w:r>
        <w:rPr>
          <w:rFonts w:ascii="Arial" w:hAnsi="Arial" w:cs="Arial"/>
        </w:rPr>
        <w:t>1-</w:t>
      </w:r>
      <w:r w:rsidRPr="00FB59D1">
        <w:rPr>
          <w:rFonts w:ascii="Arial" w:hAnsi="Arial" w:cs="Arial"/>
        </w:rPr>
        <w:t>941-485-1443</w:t>
      </w:r>
    </w:p>
    <w:p w14:paraId="614FBA37" w14:textId="78167672" w:rsidR="001E0488" w:rsidRDefault="001E0488" w:rsidP="0015291D">
      <w:pPr>
        <w:ind w:firstLine="720"/>
        <w:rPr>
          <w:rFonts w:ascii="Arial" w:hAnsi="Arial" w:cs="Arial"/>
          <w:b/>
        </w:rPr>
      </w:pPr>
    </w:p>
    <w:p w14:paraId="77EF0156" w14:textId="2E314930" w:rsidR="0015291D" w:rsidRDefault="009F7E1E" w:rsidP="0015291D">
      <w:pPr>
        <w:ind w:left="720"/>
        <w:rPr>
          <w:rFonts w:ascii="Arial" w:hAnsi="Arial" w:cs="Arial"/>
          <w:b/>
        </w:rPr>
      </w:pPr>
      <w:r w:rsidRPr="00A31CE0">
        <w:rPr>
          <w:rFonts w:ascii="Arial" w:hAnsi="Arial" w:cs="Arial"/>
          <w:b/>
        </w:rPr>
        <w:t>Emergency Information</w:t>
      </w:r>
      <w:proofErr w:type="gramStart"/>
      <w:r w:rsidRPr="00A31CE0">
        <w:rPr>
          <w:rFonts w:ascii="Arial" w:hAnsi="Arial" w:cs="Arial"/>
          <w:b/>
        </w:rPr>
        <w:t xml:space="preserve">:  </w:t>
      </w:r>
      <w:r>
        <w:rPr>
          <w:rFonts w:ascii="Arial" w:hAnsi="Arial" w:cs="Arial"/>
          <w:b/>
        </w:rPr>
        <w:tab/>
      </w:r>
      <w:proofErr w:type="gramEnd"/>
      <w:r w:rsidR="00531BC1" w:rsidRPr="00531BC1">
        <w:rPr>
          <w:rFonts w:ascii="Arial" w:hAnsi="Arial" w:cs="Arial"/>
          <w:bCs/>
        </w:rPr>
        <w:t>Emergency Telephone Number:</w:t>
      </w:r>
      <w:r w:rsidR="00531BC1">
        <w:rPr>
          <w:rFonts w:ascii="Arial" w:hAnsi="Arial" w:cs="Arial"/>
          <w:b/>
        </w:rPr>
        <w:t xml:space="preserve"> </w:t>
      </w:r>
      <w:r w:rsidR="002D63FC">
        <w:rPr>
          <w:rFonts w:ascii="Arial" w:hAnsi="Arial" w:cs="Arial"/>
        </w:rPr>
        <w:t>CHEMTREC 1-800-424-9300</w:t>
      </w:r>
    </w:p>
    <w:p w14:paraId="271347DD" w14:textId="77777777" w:rsidR="0015291D" w:rsidRPr="00A31CE0" w:rsidRDefault="0015291D" w:rsidP="0015291D">
      <w:pPr>
        <w:ind w:left="720"/>
        <w:rPr>
          <w:rFonts w:ascii="Arial" w:hAnsi="Arial" w:cs="Arial"/>
        </w:rPr>
      </w:pPr>
      <w:r w:rsidRPr="00A31CE0">
        <w:rPr>
          <w:rFonts w:ascii="Arial" w:hAnsi="Arial" w:cs="Arial"/>
        </w:rPr>
        <w:tab/>
      </w:r>
      <w:r w:rsidRPr="00A31CE0">
        <w:rPr>
          <w:rFonts w:ascii="Arial" w:hAnsi="Arial" w:cs="Arial"/>
        </w:rPr>
        <w:tab/>
      </w:r>
      <w:r w:rsidRPr="00A31CE0">
        <w:rPr>
          <w:rFonts w:ascii="Arial" w:hAnsi="Arial" w:cs="Arial"/>
        </w:rPr>
        <w:tab/>
      </w:r>
      <w:r w:rsidRPr="00A31CE0">
        <w:rPr>
          <w:rFonts w:ascii="Arial" w:hAnsi="Arial" w:cs="Arial"/>
        </w:rPr>
        <w:tab/>
        <w:t>Non-Emergency Telephone Numbers</w:t>
      </w:r>
      <w:proofErr w:type="gramStart"/>
      <w:r w:rsidRPr="00A31CE0">
        <w:rPr>
          <w:rFonts w:ascii="Arial" w:hAnsi="Arial" w:cs="Arial"/>
        </w:rPr>
        <w:t xml:space="preserve">:  </w:t>
      </w:r>
      <w:r w:rsidRPr="00920887">
        <w:rPr>
          <w:rFonts w:ascii="Arial" w:hAnsi="Arial" w:cs="Arial"/>
        </w:rPr>
        <w:t>1</w:t>
      </w:r>
      <w:proofErr w:type="gramEnd"/>
      <w:r w:rsidRPr="00920887">
        <w:rPr>
          <w:rFonts w:ascii="Arial" w:hAnsi="Arial" w:cs="Arial"/>
        </w:rPr>
        <w:t>-941-485-1443</w:t>
      </w:r>
      <w:r w:rsidRPr="00A31CE0">
        <w:rPr>
          <w:rFonts w:ascii="Arial" w:hAnsi="Arial" w:cs="Arial"/>
        </w:rPr>
        <w:t xml:space="preserve"> </w:t>
      </w:r>
    </w:p>
    <w:p w14:paraId="08CF7D47" w14:textId="77777777" w:rsidR="009A411F" w:rsidRDefault="009A411F">
      <w:pPr>
        <w:tabs>
          <w:tab w:val="left" w:pos="90"/>
        </w:tabs>
        <w:rPr>
          <w:rFonts w:ascii="Arial" w:hAnsi="Arial" w:cs="Arial"/>
          <w:b/>
        </w:rPr>
      </w:pPr>
    </w:p>
    <w:p w14:paraId="1B05C418" w14:textId="77777777" w:rsidR="00416581" w:rsidRPr="00A31CE0" w:rsidRDefault="00416581">
      <w:pPr>
        <w:tabs>
          <w:tab w:val="left" w:pos="90"/>
        </w:tabs>
        <w:rPr>
          <w:rFonts w:ascii="Arial" w:hAnsi="Arial" w:cs="Arial"/>
          <w:b/>
        </w:rPr>
      </w:pPr>
    </w:p>
    <w:p w14:paraId="47408224" w14:textId="77777777" w:rsidR="00196646" w:rsidRPr="00A31CE0" w:rsidRDefault="00196646" w:rsidP="00196646">
      <w:pPr>
        <w:shd w:val="clear" w:color="auto" w:fill="9CC2E5" w:themeFill="accent1" w:themeFillTint="99"/>
        <w:tabs>
          <w:tab w:val="left" w:pos="90"/>
        </w:tabs>
        <w:rPr>
          <w:rFonts w:ascii="Arial" w:hAnsi="Arial" w:cs="Arial"/>
          <w:b/>
          <w:sz w:val="28"/>
          <w:szCs w:val="28"/>
        </w:rPr>
      </w:pPr>
      <w:r w:rsidRPr="00A31CE0">
        <w:rPr>
          <w:rFonts w:ascii="Arial" w:hAnsi="Arial" w:cs="Arial"/>
          <w:b/>
          <w:sz w:val="28"/>
          <w:szCs w:val="28"/>
        </w:rPr>
        <w:t>2.</w:t>
      </w:r>
      <w:r w:rsidRPr="00A31CE0">
        <w:rPr>
          <w:rFonts w:ascii="Arial" w:hAnsi="Arial" w:cs="Arial"/>
          <w:b/>
          <w:sz w:val="28"/>
          <w:szCs w:val="28"/>
        </w:rPr>
        <w:tab/>
        <w:t>HAZARD IDENTIFICATION</w:t>
      </w:r>
    </w:p>
    <w:p w14:paraId="10CD8C7A" w14:textId="77777777" w:rsidR="00196646" w:rsidRPr="00A31CE0" w:rsidRDefault="00196646">
      <w:pPr>
        <w:ind w:left="720"/>
        <w:rPr>
          <w:rFonts w:ascii="Arial" w:hAnsi="Arial" w:cs="Arial"/>
        </w:rPr>
      </w:pPr>
    </w:p>
    <w:p w14:paraId="3892DF4A" w14:textId="77777777" w:rsidR="002920F7" w:rsidRPr="00A31CE0" w:rsidRDefault="00196646">
      <w:pPr>
        <w:tabs>
          <w:tab w:val="left" w:pos="90"/>
        </w:tabs>
        <w:ind w:left="720"/>
        <w:rPr>
          <w:rFonts w:ascii="Arial" w:hAnsi="Arial" w:cs="Arial"/>
          <w:b/>
        </w:rPr>
      </w:pPr>
      <w:r w:rsidRPr="00A31CE0">
        <w:rPr>
          <w:rFonts w:ascii="Arial" w:hAnsi="Arial" w:cs="Arial"/>
          <w:b/>
        </w:rPr>
        <w:t>Physical Hazards:</w:t>
      </w:r>
    </w:p>
    <w:tbl>
      <w:tblPr>
        <w:tblStyle w:val="TableGrid"/>
        <w:tblW w:w="0" w:type="auto"/>
        <w:tblInd w:w="720" w:type="dxa"/>
        <w:tblLook w:val="04A0" w:firstRow="1" w:lastRow="0" w:firstColumn="1" w:lastColumn="0" w:noHBand="0" w:noVBand="1"/>
      </w:tblPr>
      <w:tblGrid>
        <w:gridCol w:w="4604"/>
        <w:gridCol w:w="4566"/>
      </w:tblGrid>
      <w:tr w:rsidR="00A516A0" w:rsidRPr="00A31CE0" w14:paraId="609626EF" w14:textId="77777777" w:rsidTr="006D1127">
        <w:tc>
          <w:tcPr>
            <w:tcW w:w="4604" w:type="dxa"/>
          </w:tcPr>
          <w:p w14:paraId="758CF1D8" w14:textId="58CEB442" w:rsidR="00A516A0" w:rsidRPr="00A31CE0" w:rsidRDefault="00416581" w:rsidP="00A516A0">
            <w:pPr>
              <w:tabs>
                <w:tab w:val="left" w:pos="90"/>
              </w:tabs>
              <w:rPr>
                <w:rFonts w:ascii="Arial" w:hAnsi="Arial" w:cs="Arial"/>
              </w:rPr>
            </w:pPr>
            <w:r>
              <w:rPr>
                <w:rFonts w:ascii="Arial" w:hAnsi="Arial" w:cs="Arial"/>
              </w:rPr>
              <w:t>No</w:t>
            </w:r>
            <w:r w:rsidR="004A1444">
              <w:rPr>
                <w:rFonts w:ascii="Arial" w:hAnsi="Arial" w:cs="Arial"/>
              </w:rPr>
              <w:t>t Classified</w:t>
            </w:r>
          </w:p>
        </w:tc>
        <w:tc>
          <w:tcPr>
            <w:tcW w:w="4566" w:type="dxa"/>
          </w:tcPr>
          <w:p w14:paraId="3B26F51D" w14:textId="77777777" w:rsidR="00A516A0" w:rsidRPr="00A31CE0" w:rsidRDefault="00A516A0" w:rsidP="00A516A0">
            <w:pPr>
              <w:tabs>
                <w:tab w:val="left" w:pos="90"/>
              </w:tabs>
              <w:rPr>
                <w:rFonts w:ascii="Arial" w:hAnsi="Arial" w:cs="Arial"/>
              </w:rPr>
            </w:pPr>
          </w:p>
        </w:tc>
      </w:tr>
    </w:tbl>
    <w:p w14:paraId="7B609103" w14:textId="77777777" w:rsidR="00196646" w:rsidRPr="00A31CE0" w:rsidRDefault="00196646">
      <w:pPr>
        <w:tabs>
          <w:tab w:val="left" w:pos="90"/>
        </w:tabs>
        <w:ind w:left="720"/>
        <w:rPr>
          <w:rFonts w:ascii="Arial" w:hAnsi="Arial" w:cs="Arial"/>
        </w:rPr>
      </w:pPr>
    </w:p>
    <w:p w14:paraId="42A81966" w14:textId="17B72354" w:rsidR="00196646" w:rsidRPr="00A31CE0" w:rsidRDefault="00196646">
      <w:pPr>
        <w:tabs>
          <w:tab w:val="left" w:pos="90"/>
        </w:tabs>
        <w:ind w:left="720"/>
        <w:rPr>
          <w:rFonts w:ascii="Arial" w:hAnsi="Arial" w:cs="Arial"/>
          <w:b/>
        </w:rPr>
      </w:pPr>
      <w:r w:rsidRPr="00A31CE0">
        <w:rPr>
          <w:rFonts w:ascii="Arial" w:hAnsi="Arial" w:cs="Arial"/>
          <w:b/>
        </w:rPr>
        <w:t>Health Hazards:</w:t>
      </w:r>
    </w:p>
    <w:tbl>
      <w:tblPr>
        <w:tblStyle w:val="TableGrid"/>
        <w:tblW w:w="0" w:type="auto"/>
        <w:tblInd w:w="720" w:type="dxa"/>
        <w:tblLook w:val="04A0" w:firstRow="1" w:lastRow="0" w:firstColumn="1" w:lastColumn="0" w:noHBand="0" w:noVBand="1"/>
      </w:tblPr>
      <w:tblGrid>
        <w:gridCol w:w="4603"/>
        <w:gridCol w:w="4567"/>
      </w:tblGrid>
      <w:tr w:rsidR="003F3943" w:rsidRPr="00A31CE0" w14:paraId="5D5B0C4D" w14:textId="77777777" w:rsidTr="003D5188">
        <w:tc>
          <w:tcPr>
            <w:tcW w:w="4603" w:type="dxa"/>
          </w:tcPr>
          <w:p w14:paraId="45E33AE4" w14:textId="1314316F" w:rsidR="003F3943" w:rsidRPr="00A31CE0" w:rsidRDefault="00416581" w:rsidP="003F3943">
            <w:pPr>
              <w:tabs>
                <w:tab w:val="left" w:pos="90"/>
              </w:tabs>
              <w:rPr>
                <w:rFonts w:ascii="Arial" w:hAnsi="Arial" w:cs="Arial"/>
              </w:rPr>
            </w:pPr>
            <w:r>
              <w:rPr>
                <w:rFonts w:ascii="Arial" w:hAnsi="Arial" w:cs="Arial"/>
              </w:rPr>
              <w:t>No</w:t>
            </w:r>
            <w:r w:rsidR="004A1444">
              <w:rPr>
                <w:rFonts w:ascii="Arial" w:hAnsi="Arial" w:cs="Arial"/>
              </w:rPr>
              <w:t xml:space="preserve">t </w:t>
            </w:r>
            <w:r w:rsidR="00FC754D">
              <w:rPr>
                <w:rFonts w:ascii="Arial" w:hAnsi="Arial" w:cs="Arial"/>
              </w:rPr>
              <w:t>Classified</w:t>
            </w:r>
          </w:p>
        </w:tc>
        <w:tc>
          <w:tcPr>
            <w:tcW w:w="4567" w:type="dxa"/>
          </w:tcPr>
          <w:p w14:paraId="395718B1" w14:textId="77777777" w:rsidR="003F3943" w:rsidRPr="00A31CE0" w:rsidRDefault="003F3943" w:rsidP="003F3943">
            <w:pPr>
              <w:tabs>
                <w:tab w:val="left" w:pos="90"/>
              </w:tabs>
              <w:rPr>
                <w:rFonts w:ascii="Arial" w:hAnsi="Arial" w:cs="Arial"/>
              </w:rPr>
            </w:pPr>
          </w:p>
        </w:tc>
      </w:tr>
    </w:tbl>
    <w:p w14:paraId="08F3C330" w14:textId="77777777" w:rsidR="00196646" w:rsidRDefault="00196646">
      <w:pPr>
        <w:tabs>
          <w:tab w:val="left" w:pos="90"/>
        </w:tabs>
        <w:ind w:left="720"/>
        <w:rPr>
          <w:rFonts w:ascii="Arial" w:hAnsi="Arial" w:cs="Arial"/>
        </w:rPr>
      </w:pPr>
    </w:p>
    <w:p w14:paraId="28F5F29D" w14:textId="09BC0376" w:rsidR="00E655D3" w:rsidRPr="00E655D3" w:rsidRDefault="00E655D3">
      <w:pPr>
        <w:tabs>
          <w:tab w:val="left" w:pos="90"/>
        </w:tabs>
        <w:ind w:left="720"/>
        <w:rPr>
          <w:rFonts w:ascii="Arial" w:hAnsi="Arial" w:cs="Arial"/>
          <w:b/>
          <w:bCs/>
        </w:rPr>
      </w:pPr>
      <w:r w:rsidRPr="00E655D3">
        <w:rPr>
          <w:rFonts w:ascii="Arial" w:hAnsi="Arial" w:cs="Arial"/>
          <w:b/>
          <w:bCs/>
        </w:rPr>
        <w:t>Environmental Hazards:</w:t>
      </w:r>
    </w:p>
    <w:tbl>
      <w:tblPr>
        <w:tblStyle w:val="TableGrid"/>
        <w:tblW w:w="0" w:type="auto"/>
        <w:tblInd w:w="720" w:type="dxa"/>
        <w:tblLook w:val="04A0" w:firstRow="1" w:lastRow="0" w:firstColumn="1" w:lastColumn="0" w:noHBand="0" w:noVBand="1"/>
      </w:tblPr>
      <w:tblGrid>
        <w:gridCol w:w="4604"/>
        <w:gridCol w:w="4566"/>
      </w:tblGrid>
      <w:tr w:rsidR="00E655D3" w:rsidRPr="00A31CE0" w14:paraId="7ECAB5A7" w14:textId="77777777" w:rsidTr="008206C5">
        <w:tc>
          <w:tcPr>
            <w:tcW w:w="4604" w:type="dxa"/>
          </w:tcPr>
          <w:p w14:paraId="674146B9" w14:textId="77777777" w:rsidR="00E655D3" w:rsidRPr="00A31CE0" w:rsidRDefault="00E655D3" w:rsidP="008206C5">
            <w:pPr>
              <w:tabs>
                <w:tab w:val="left" w:pos="90"/>
              </w:tabs>
              <w:rPr>
                <w:rFonts w:ascii="Arial" w:hAnsi="Arial" w:cs="Arial"/>
              </w:rPr>
            </w:pPr>
            <w:r>
              <w:rPr>
                <w:rFonts w:ascii="Arial" w:hAnsi="Arial" w:cs="Arial"/>
              </w:rPr>
              <w:t>Not Classified</w:t>
            </w:r>
          </w:p>
        </w:tc>
        <w:tc>
          <w:tcPr>
            <w:tcW w:w="4566" w:type="dxa"/>
          </w:tcPr>
          <w:p w14:paraId="4E4316B3" w14:textId="77777777" w:rsidR="00E655D3" w:rsidRPr="00A31CE0" w:rsidRDefault="00E655D3" w:rsidP="008206C5">
            <w:pPr>
              <w:tabs>
                <w:tab w:val="left" w:pos="90"/>
              </w:tabs>
              <w:rPr>
                <w:rFonts w:ascii="Arial" w:hAnsi="Arial" w:cs="Arial"/>
              </w:rPr>
            </w:pPr>
          </w:p>
        </w:tc>
      </w:tr>
    </w:tbl>
    <w:p w14:paraId="2122E9AC" w14:textId="77777777" w:rsidR="00E655D3" w:rsidRDefault="00E655D3" w:rsidP="00416581">
      <w:pPr>
        <w:tabs>
          <w:tab w:val="left" w:pos="90"/>
        </w:tabs>
        <w:ind w:left="720"/>
        <w:rPr>
          <w:rFonts w:ascii="Arial" w:hAnsi="Arial" w:cs="Arial"/>
        </w:rPr>
      </w:pPr>
    </w:p>
    <w:p w14:paraId="5401E1D3" w14:textId="77777777" w:rsidR="00E655D3" w:rsidRDefault="00E655D3" w:rsidP="00416581">
      <w:pPr>
        <w:tabs>
          <w:tab w:val="left" w:pos="90"/>
        </w:tabs>
        <w:ind w:left="720"/>
        <w:rPr>
          <w:rFonts w:ascii="Arial" w:hAnsi="Arial" w:cs="Arial"/>
        </w:rPr>
      </w:pPr>
    </w:p>
    <w:p w14:paraId="0A93BA6B" w14:textId="536B3CA1" w:rsidR="00416581" w:rsidRPr="007915F5" w:rsidRDefault="00416581" w:rsidP="00416581">
      <w:pPr>
        <w:tabs>
          <w:tab w:val="left" w:pos="90"/>
        </w:tabs>
        <w:ind w:left="720"/>
        <w:rPr>
          <w:rFonts w:ascii="Arial" w:hAnsi="Arial" w:cs="Arial"/>
        </w:rPr>
      </w:pPr>
      <w:r w:rsidRPr="007915F5">
        <w:rPr>
          <w:rFonts w:ascii="Arial" w:hAnsi="Arial" w:cs="Arial"/>
        </w:rPr>
        <w:t xml:space="preserve">This product </w:t>
      </w:r>
      <w:proofErr w:type="gramStart"/>
      <w:r w:rsidRPr="007915F5">
        <w:rPr>
          <w:rFonts w:ascii="Arial" w:hAnsi="Arial" w:cs="Arial"/>
        </w:rPr>
        <w:t>is considered to be</w:t>
      </w:r>
      <w:proofErr w:type="gramEnd"/>
      <w:r w:rsidRPr="007915F5">
        <w:rPr>
          <w:rFonts w:ascii="Arial" w:hAnsi="Arial" w:cs="Arial"/>
        </w:rPr>
        <w:t xml:space="preserve"> an article and is not classified under 29 CFR 1910.1200.</w:t>
      </w:r>
    </w:p>
    <w:p w14:paraId="60635444" w14:textId="77777777" w:rsidR="00416581" w:rsidRPr="00A31CE0" w:rsidRDefault="00416581">
      <w:pPr>
        <w:tabs>
          <w:tab w:val="left" w:pos="90"/>
        </w:tabs>
        <w:ind w:left="720"/>
        <w:rPr>
          <w:rFonts w:ascii="Arial" w:hAnsi="Arial" w:cs="Arial"/>
        </w:rPr>
      </w:pPr>
    </w:p>
    <w:p w14:paraId="5DA493C9" w14:textId="77777777" w:rsidR="00416581" w:rsidRPr="00416581" w:rsidRDefault="00416581" w:rsidP="00416581">
      <w:pPr>
        <w:widowControl w:val="0"/>
        <w:tabs>
          <w:tab w:val="left" w:pos="90"/>
        </w:tabs>
        <w:autoSpaceDE w:val="0"/>
        <w:autoSpaceDN w:val="0"/>
        <w:adjustRightInd w:val="0"/>
        <w:ind w:left="720"/>
        <w:rPr>
          <w:rFonts w:ascii="Arial" w:hAnsi="Arial" w:cs="Arial"/>
        </w:rPr>
      </w:pPr>
      <w:r w:rsidRPr="00416581">
        <w:rPr>
          <w:rFonts w:ascii="Arial" w:hAnsi="Arial" w:cs="Arial"/>
          <w:b/>
          <w:u w:val="single"/>
        </w:rPr>
        <w:t>Required Label Elements</w:t>
      </w:r>
      <w:r w:rsidRPr="00416581">
        <w:rPr>
          <w:rFonts w:ascii="Arial" w:hAnsi="Arial" w:cs="Arial"/>
        </w:rPr>
        <w:tab/>
        <w:t xml:space="preserve"> </w:t>
      </w:r>
      <w:r w:rsidRPr="00416581">
        <w:rPr>
          <w:rFonts w:ascii="Arial" w:hAnsi="Arial" w:cs="Arial"/>
        </w:rPr>
        <w:tab/>
      </w:r>
    </w:p>
    <w:p w14:paraId="0DC6731E" w14:textId="77777777" w:rsidR="00416581" w:rsidRPr="00416581" w:rsidRDefault="00416581" w:rsidP="00416581">
      <w:pPr>
        <w:widowControl w:val="0"/>
        <w:tabs>
          <w:tab w:val="left" w:pos="90"/>
        </w:tabs>
        <w:autoSpaceDE w:val="0"/>
        <w:autoSpaceDN w:val="0"/>
        <w:adjustRightInd w:val="0"/>
        <w:ind w:left="720"/>
        <w:rPr>
          <w:rFonts w:ascii="Arial" w:hAnsi="Arial" w:cs="Arial"/>
        </w:rPr>
      </w:pPr>
    </w:p>
    <w:p w14:paraId="113B0B5C" w14:textId="77777777" w:rsidR="00416581" w:rsidRPr="00416581" w:rsidRDefault="00416581" w:rsidP="00416581">
      <w:pPr>
        <w:widowControl w:val="0"/>
        <w:tabs>
          <w:tab w:val="left" w:pos="90"/>
        </w:tabs>
        <w:autoSpaceDE w:val="0"/>
        <w:autoSpaceDN w:val="0"/>
        <w:adjustRightInd w:val="0"/>
        <w:ind w:left="720"/>
        <w:rPr>
          <w:rFonts w:ascii="Arial" w:hAnsi="Arial" w:cs="Arial"/>
          <w:b/>
        </w:rPr>
      </w:pPr>
      <w:r w:rsidRPr="00416581">
        <w:rPr>
          <w:rFonts w:ascii="Arial" w:hAnsi="Arial" w:cs="Arial"/>
          <w:b/>
        </w:rPr>
        <w:t>Pictograms:</w:t>
      </w:r>
      <w:r w:rsidRPr="00416581">
        <w:rPr>
          <w:rFonts w:ascii="Arial" w:hAnsi="Arial" w:cs="Arial"/>
          <w:b/>
        </w:rPr>
        <w:tab/>
      </w:r>
      <w:r w:rsidRPr="00416581">
        <w:rPr>
          <w:rFonts w:ascii="Arial" w:hAnsi="Arial" w:cs="Arial"/>
          <w:b/>
        </w:rPr>
        <w:tab/>
      </w:r>
      <w:r w:rsidRPr="00416581">
        <w:rPr>
          <w:rFonts w:ascii="Arial" w:hAnsi="Arial" w:cs="Arial"/>
          <w:b/>
        </w:rPr>
        <w:tab/>
      </w:r>
      <w:r w:rsidRPr="00416581">
        <w:rPr>
          <w:rFonts w:ascii="Arial" w:hAnsi="Arial" w:cs="Arial"/>
          <w:b/>
        </w:rPr>
        <w:tab/>
      </w:r>
      <w:r w:rsidRPr="00416581">
        <w:rPr>
          <w:rFonts w:ascii="Arial" w:hAnsi="Arial" w:cs="Arial"/>
          <w:noProof/>
        </w:rPr>
        <w:t>None</w:t>
      </w:r>
      <w:r w:rsidRPr="00416581">
        <w:rPr>
          <w:rFonts w:ascii="Arial" w:hAnsi="Arial" w:cs="Arial"/>
        </w:rPr>
        <w:t xml:space="preserve"> Required</w:t>
      </w:r>
      <w:r w:rsidRPr="00416581">
        <w:rPr>
          <w:rFonts w:ascii="Arial" w:hAnsi="Arial" w:cs="Arial"/>
        </w:rPr>
        <w:tab/>
      </w:r>
    </w:p>
    <w:p w14:paraId="212F8A83" w14:textId="77777777" w:rsidR="00416581" w:rsidRPr="00416581" w:rsidRDefault="00416581" w:rsidP="00416581">
      <w:pPr>
        <w:widowControl w:val="0"/>
        <w:tabs>
          <w:tab w:val="left" w:pos="90"/>
        </w:tabs>
        <w:autoSpaceDE w:val="0"/>
        <w:autoSpaceDN w:val="0"/>
        <w:adjustRightInd w:val="0"/>
        <w:rPr>
          <w:rFonts w:ascii="Arial" w:hAnsi="Arial" w:cs="Arial"/>
          <w:b/>
        </w:rPr>
      </w:pPr>
    </w:p>
    <w:p w14:paraId="37E17F02" w14:textId="77777777" w:rsidR="00416581" w:rsidRPr="00416581" w:rsidRDefault="00416581" w:rsidP="00416581">
      <w:pPr>
        <w:widowControl w:val="0"/>
        <w:tabs>
          <w:tab w:val="left" w:pos="90"/>
        </w:tabs>
        <w:autoSpaceDE w:val="0"/>
        <w:autoSpaceDN w:val="0"/>
        <w:adjustRightInd w:val="0"/>
        <w:ind w:left="720"/>
        <w:rPr>
          <w:rFonts w:ascii="Arial" w:hAnsi="Arial" w:cs="Arial"/>
        </w:rPr>
      </w:pPr>
      <w:r w:rsidRPr="00416581">
        <w:rPr>
          <w:rFonts w:ascii="Arial" w:hAnsi="Arial" w:cs="Arial"/>
          <w:b/>
        </w:rPr>
        <w:t>Signal Word:</w:t>
      </w:r>
      <w:r w:rsidRPr="00416581">
        <w:rPr>
          <w:rFonts w:ascii="Arial" w:hAnsi="Arial" w:cs="Arial"/>
        </w:rPr>
        <w:tab/>
      </w:r>
      <w:r w:rsidRPr="00416581">
        <w:rPr>
          <w:rFonts w:ascii="Arial" w:hAnsi="Arial" w:cs="Arial"/>
        </w:rPr>
        <w:tab/>
      </w:r>
      <w:r w:rsidRPr="00416581">
        <w:rPr>
          <w:rFonts w:ascii="Arial" w:hAnsi="Arial" w:cs="Arial"/>
        </w:rPr>
        <w:tab/>
      </w:r>
      <w:r w:rsidRPr="00416581">
        <w:rPr>
          <w:rFonts w:ascii="Arial" w:hAnsi="Arial" w:cs="Arial"/>
        </w:rPr>
        <w:tab/>
      </w:r>
      <w:r w:rsidRPr="00416581">
        <w:rPr>
          <w:rFonts w:ascii="Arial" w:hAnsi="Arial" w:cs="Arial"/>
          <w:noProof/>
        </w:rPr>
        <w:t>None</w:t>
      </w:r>
      <w:r w:rsidRPr="00416581">
        <w:rPr>
          <w:rFonts w:ascii="Arial" w:hAnsi="Arial" w:cs="Arial"/>
        </w:rPr>
        <w:t xml:space="preserve"> Required</w:t>
      </w:r>
      <w:r w:rsidRPr="00416581">
        <w:rPr>
          <w:rFonts w:ascii="Arial" w:hAnsi="Arial" w:cs="Arial"/>
        </w:rPr>
        <w:tab/>
      </w:r>
      <w:r w:rsidRPr="00416581">
        <w:rPr>
          <w:rFonts w:ascii="Arial" w:hAnsi="Arial" w:cs="Arial"/>
        </w:rPr>
        <w:tab/>
      </w:r>
      <w:r w:rsidRPr="00416581">
        <w:rPr>
          <w:rFonts w:ascii="Arial" w:hAnsi="Arial" w:cs="Arial"/>
        </w:rPr>
        <w:tab/>
      </w:r>
      <w:r w:rsidRPr="00416581">
        <w:rPr>
          <w:rFonts w:ascii="Arial" w:hAnsi="Arial" w:cs="Arial"/>
        </w:rPr>
        <w:tab/>
      </w:r>
    </w:p>
    <w:p w14:paraId="60D24B23" w14:textId="77777777" w:rsidR="00416581" w:rsidRPr="00416581" w:rsidRDefault="00416581" w:rsidP="00416581">
      <w:pPr>
        <w:widowControl w:val="0"/>
        <w:tabs>
          <w:tab w:val="left" w:pos="90"/>
        </w:tabs>
        <w:autoSpaceDE w:val="0"/>
        <w:autoSpaceDN w:val="0"/>
        <w:adjustRightInd w:val="0"/>
        <w:rPr>
          <w:rFonts w:ascii="Arial" w:hAnsi="Arial" w:cs="Arial"/>
        </w:rPr>
      </w:pPr>
    </w:p>
    <w:p w14:paraId="7E996EA1" w14:textId="77777777" w:rsidR="00416581" w:rsidRPr="00416581" w:rsidRDefault="00416581" w:rsidP="00416581">
      <w:pPr>
        <w:widowControl w:val="0"/>
        <w:tabs>
          <w:tab w:val="left" w:pos="90"/>
        </w:tabs>
        <w:autoSpaceDE w:val="0"/>
        <w:autoSpaceDN w:val="0"/>
        <w:adjustRightInd w:val="0"/>
        <w:ind w:left="720"/>
        <w:rPr>
          <w:rFonts w:ascii="Arial" w:hAnsi="Arial" w:cs="Arial"/>
        </w:rPr>
      </w:pPr>
      <w:r w:rsidRPr="00416581">
        <w:rPr>
          <w:rFonts w:ascii="Arial" w:hAnsi="Arial" w:cs="Arial"/>
          <w:b/>
        </w:rPr>
        <w:t>Hazard Statements:</w:t>
      </w:r>
      <w:r w:rsidRPr="00416581">
        <w:rPr>
          <w:rFonts w:ascii="Arial" w:hAnsi="Arial" w:cs="Arial"/>
        </w:rPr>
        <w:tab/>
      </w:r>
      <w:r w:rsidRPr="00416581">
        <w:rPr>
          <w:rFonts w:ascii="Arial" w:hAnsi="Arial" w:cs="Arial"/>
        </w:rPr>
        <w:tab/>
      </w:r>
      <w:r w:rsidRPr="00416581">
        <w:rPr>
          <w:rFonts w:ascii="Arial" w:hAnsi="Arial" w:cs="Arial"/>
        </w:rPr>
        <w:tab/>
      </w:r>
      <w:r w:rsidRPr="00416581">
        <w:rPr>
          <w:rFonts w:ascii="Arial" w:hAnsi="Arial" w:cs="Arial"/>
          <w:noProof/>
        </w:rPr>
        <w:t>None</w:t>
      </w:r>
      <w:r w:rsidRPr="00416581">
        <w:rPr>
          <w:rFonts w:ascii="Arial" w:hAnsi="Arial" w:cs="Arial"/>
        </w:rPr>
        <w:t xml:space="preserve"> Required</w:t>
      </w:r>
      <w:r w:rsidRPr="00416581">
        <w:rPr>
          <w:rFonts w:ascii="Arial" w:hAnsi="Arial" w:cs="Arial"/>
        </w:rPr>
        <w:tab/>
      </w:r>
      <w:r w:rsidRPr="00416581">
        <w:rPr>
          <w:rFonts w:ascii="Arial" w:hAnsi="Arial" w:cs="Arial"/>
        </w:rPr>
        <w:tab/>
      </w:r>
      <w:r w:rsidRPr="00416581">
        <w:rPr>
          <w:rFonts w:ascii="Arial" w:hAnsi="Arial" w:cs="Arial"/>
        </w:rPr>
        <w:tab/>
      </w:r>
      <w:r w:rsidRPr="00416581">
        <w:rPr>
          <w:rFonts w:ascii="Arial" w:hAnsi="Arial" w:cs="Arial"/>
        </w:rPr>
        <w:tab/>
        <w:t xml:space="preserve"> </w:t>
      </w:r>
    </w:p>
    <w:p w14:paraId="5F360C6D" w14:textId="77777777" w:rsidR="00416581" w:rsidRPr="00416581" w:rsidRDefault="00416581" w:rsidP="00416581">
      <w:pPr>
        <w:widowControl w:val="0"/>
        <w:tabs>
          <w:tab w:val="left" w:pos="90"/>
        </w:tabs>
        <w:autoSpaceDE w:val="0"/>
        <w:autoSpaceDN w:val="0"/>
        <w:adjustRightInd w:val="0"/>
        <w:rPr>
          <w:rFonts w:ascii="Arial" w:hAnsi="Arial" w:cs="Arial"/>
        </w:rPr>
      </w:pPr>
    </w:p>
    <w:p w14:paraId="378787D7" w14:textId="77777777" w:rsidR="00416581" w:rsidRPr="00416581" w:rsidRDefault="00416581" w:rsidP="00416581">
      <w:pPr>
        <w:widowControl w:val="0"/>
        <w:kinsoku w:val="0"/>
        <w:overflowPunct w:val="0"/>
        <w:autoSpaceDE w:val="0"/>
        <w:autoSpaceDN w:val="0"/>
        <w:adjustRightInd w:val="0"/>
        <w:ind w:left="720"/>
        <w:rPr>
          <w:rFonts w:ascii="Arial" w:hAnsi="Arial" w:cs="Arial"/>
        </w:rPr>
      </w:pPr>
      <w:r w:rsidRPr="00416581">
        <w:rPr>
          <w:rFonts w:ascii="Arial" w:hAnsi="Arial" w:cs="Arial"/>
          <w:b/>
        </w:rPr>
        <w:t>Precautionary Statements</w:t>
      </w:r>
      <w:proofErr w:type="gramStart"/>
      <w:r w:rsidRPr="00416581">
        <w:rPr>
          <w:rFonts w:ascii="Arial" w:hAnsi="Arial" w:cs="Arial"/>
          <w:b/>
        </w:rPr>
        <w:t>:</w:t>
      </w:r>
      <w:r w:rsidRPr="00416581">
        <w:rPr>
          <w:rFonts w:ascii="Arial" w:hAnsi="Arial" w:cs="Arial"/>
          <w:b/>
        </w:rPr>
        <w:tab/>
      </w:r>
      <w:r w:rsidRPr="00416581">
        <w:rPr>
          <w:rFonts w:ascii="Arial" w:hAnsi="Arial" w:cs="Arial"/>
          <w:b/>
        </w:rPr>
        <w:tab/>
      </w:r>
      <w:r w:rsidRPr="00416581">
        <w:rPr>
          <w:rFonts w:ascii="Arial" w:hAnsi="Arial" w:cs="Arial"/>
          <w:noProof/>
        </w:rPr>
        <w:t>None</w:t>
      </w:r>
      <w:proofErr w:type="gramEnd"/>
      <w:r w:rsidRPr="00416581">
        <w:rPr>
          <w:rFonts w:ascii="Arial" w:hAnsi="Arial" w:cs="Arial"/>
        </w:rPr>
        <w:t xml:space="preserve"> Required</w:t>
      </w:r>
    </w:p>
    <w:p w14:paraId="65731F91" w14:textId="77777777" w:rsidR="00416581" w:rsidRPr="00416581" w:rsidRDefault="00416581" w:rsidP="00416581">
      <w:pPr>
        <w:widowControl w:val="0"/>
        <w:kinsoku w:val="0"/>
        <w:overflowPunct w:val="0"/>
        <w:autoSpaceDE w:val="0"/>
        <w:autoSpaceDN w:val="0"/>
        <w:adjustRightInd w:val="0"/>
        <w:ind w:left="720"/>
        <w:rPr>
          <w:rFonts w:ascii="Arial" w:hAnsi="Arial" w:cs="Arial"/>
        </w:rPr>
      </w:pPr>
    </w:p>
    <w:p w14:paraId="0C8EDD10" w14:textId="77777777" w:rsidR="00416581" w:rsidRDefault="00416581">
      <w:pPr>
        <w:tabs>
          <w:tab w:val="left" w:pos="90"/>
        </w:tabs>
        <w:ind w:left="720"/>
        <w:rPr>
          <w:rFonts w:ascii="Arial" w:hAnsi="Arial" w:cs="Arial"/>
        </w:rPr>
      </w:pPr>
    </w:p>
    <w:p w14:paraId="5FC36B0E" w14:textId="77777777" w:rsidR="00416581" w:rsidRDefault="00416581">
      <w:pPr>
        <w:tabs>
          <w:tab w:val="left" w:pos="90"/>
        </w:tabs>
        <w:ind w:left="720"/>
        <w:rPr>
          <w:rFonts w:ascii="Arial" w:hAnsi="Arial" w:cs="Arial"/>
        </w:rPr>
      </w:pPr>
    </w:p>
    <w:p w14:paraId="66EED36C" w14:textId="77777777" w:rsidR="00416581" w:rsidRDefault="00416581">
      <w:pPr>
        <w:tabs>
          <w:tab w:val="left" w:pos="90"/>
        </w:tabs>
        <w:ind w:left="720"/>
        <w:rPr>
          <w:rFonts w:ascii="Arial" w:hAnsi="Arial" w:cs="Arial"/>
        </w:rPr>
      </w:pPr>
    </w:p>
    <w:p w14:paraId="7331C02E" w14:textId="77777777" w:rsidR="00416581" w:rsidRDefault="00416581">
      <w:pPr>
        <w:tabs>
          <w:tab w:val="left" w:pos="90"/>
        </w:tabs>
        <w:ind w:left="720"/>
        <w:rPr>
          <w:rFonts w:ascii="Arial" w:hAnsi="Arial" w:cs="Arial"/>
        </w:rPr>
      </w:pPr>
    </w:p>
    <w:p w14:paraId="56A69EC5" w14:textId="77777777" w:rsidR="00A47C1B" w:rsidRDefault="007B33B1">
      <w:pPr>
        <w:tabs>
          <w:tab w:val="left" w:pos="90"/>
        </w:tabs>
        <w:ind w:left="720"/>
        <w:rPr>
          <w:rFonts w:ascii="Arial" w:hAnsi="Arial" w:cs="Arial"/>
        </w:rPr>
      </w:pPr>
      <w:r>
        <w:rPr>
          <w:rFonts w:ascii="Arial" w:hAnsi="Arial" w:cs="Arial"/>
        </w:rPr>
        <w:t xml:space="preserve"> </w:t>
      </w:r>
      <w:r w:rsidR="00A4774B">
        <w:rPr>
          <w:rFonts w:ascii="Arial" w:hAnsi="Arial" w:cs="Arial"/>
        </w:rPr>
        <w:t xml:space="preserve"> </w:t>
      </w:r>
    </w:p>
    <w:p w14:paraId="3077BF70" w14:textId="77777777" w:rsidR="00A31CE0" w:rsidRDefault="00A4774B">
      <w:pPr>
        <w:tabs>
          <w:tab w:val="left" w:pos="90"/>
        </w:tabs>
        <w:ind w:left="720"/>
        <w:rPr>
          <w:rFonts w:ascii="Arial" w:hAnsi="Arial" w:cs="Arial"/>
        </w:rPr>
      </w:pPr>
      <w:r>
        <w:rPr>
          <w:rFonts w:ascii="Arial" w:hAnsi="Arial" w:cs="Arial"/>
        </w:rPr>
        <w:t xml:space="preserve"> </w:t>
      </w:r>
    </w:p>
    <w:p w14:paraId="7CF7FD6E" w14:textId="77777777" w:rsidR="00A31CE0" w:rsidRPr="00A31CE0" w:rsidRDefault="00A31CE0" w:rsidP="00A4774B">
      <w:pPr>
        <w:shd w:val="clear" w:color="auto" w:fill="9CC2E5" w:themeFill="accent1" w:themeFillTint="99"/>
        <w:rPr>
          <w:rFonts w:ascii="Arial" w:hAnsi="Arial" w:cs="Arial"/>
          <w:b/>
          <w:sz w:val="28"/>
          <w:szCs w:val="28"/>
        </w:rPr>
      </w:pPr>
      <w:r w:rsidRPr="00A31CE0">
        <w:rPr>
          <w:rFonts w:ascii="Arial" w:hAnsi="Arial" w:cs="Arial"/>
          <w:b/>
          <w:sz w:val="28"/>
          <w:szCs w:val="28"/>
        </w:rPr>
        <w:t>3</w:t>
      </w:r>
      <w:proofErr w:type="gramStart"/>
      <w:r w:rsidRPr="00A31CE0">
        <w:rPr>
          <w:rFonts w:ascii="Arial" w:hAnsi="Arial" w:cs="Arial"/>
          <w:b/>
          <w:sz w:val="28"/>
          <w:szCs w:val="28"/>
        </w:rPr>
        <w:t xml:space="preserve">. </w:t>
      </w:r>
      <w:r w:rsidRPr="00A31CE0">
        <w:rPr>
          <w:rFonts w:ascii="Arial" w:hAnsi="Arial" w:cs="Arial"/>
          <w:b/>
          <w:sz w:val="28"/>
          <w:szCs w:val="28"/>
        </w:rPr>
        <w:tab/>
        <w:t>COMPOSITION</w:t>
      </w:r>
      <w:proofErr w:type="gramEnd"/>
      <w:r w:rsidRPr="00A31CE0">
        <w:rPr>
          <w:rFonts w:ascii="Arial" w:hAnsi="Arial" w:cs="Arial"/>
          <w:b/>
          <w:sz w:val="28"/>
          <w:szCs w:val="28"/>
        </w:rPr>
        <w:t>/INFORMATION ON INGREDIENTS</w:t>
      </w:r>
    </w:p>
    <w:p w14:paraId="50C26BAE" w14:textId="75D14151" w:rsidR="009A411F" w:rsidRDefault="009A411F">
      <w:pPr>
        <w:rPr>
          <w:rFonts w:ascii="Arial" w:hAnsi="Arial" w:cs="Arial"/>
        </w:rPr>
      </w:pPr>
    </w:p>
    <w:p w14:paraId="6861FFE2" w14:textId="77777777" w:rsidR="00BB4DEB" w:rsidRPr="004B2CCE" w:rsidRDefault="00BB4DEB" w:rsidP="00BB4DEB">
      <w:pPr>
        <w:rPr>
          <w:rFonts w:ascii="Arial" w:hAnsi="Arial" w:cs="Arial"/>
        </w:rPr>
      </w:pPr>
    </w:p>
    <w:tbl>
      <w:tblPr>
        <w:tblStyle w:val="TableGrid"/>
        <w:tblW w:w="9710" w:type="dxa"/>
        <w:tblInd w:w="175" w:type="dxa"/>
        <w:tblLook w:val="04A0" w:firstRow="1" w:lastRow="0" w:firstColumn="1" w:lastColumn="0" w:noHBand="0" w:noVBand="1"/>
      </w:tblPr>
      <w:tblGrid>
        <w:gridCol w:w="3768"/>
        <w:gridCol w:w="1826"/>
        <w:gridCol w:w="2544"/>
        <w:gridCol w:w="1572"/>
      </w:tblGrid>
      <w:tr w:rsidR="00BB4DEB" w:rsidRPr="004B2CCE" w14:paraId="302E6600" w14:textId="77777777" w:rsidTr="00BB4DEB">
        <w:tc>
          <w:tcPr>
            <w:tcW w:w="3768" w:type="dxa"/>
          </w:tcPr>
          <w:p w14:paraId="1313987F" w14:textId="1C66C3E1" w:rsidR="00BB4DEB" w:rsidRPr="005A1017" w:rsidRDefault="00BB4DEB" w:rsidP="00BB4DEB">
            <w:pPr>
              <w:autoSpaceDE w:val="0"/>
              <w:autoSpaceDN w:val="0"/>
              <w:adjustRightInd w:val="0"/>
              <w:rPr>
                <w:rFonts w:ascii="Arial" w:hAnsi="Arial" w:cs="Arial"/>
              </w:rPr>
            </w:pPr>
            <w:r w:rsidRPr="00872A8E">
              <w:rPr>
                <w:rFonts w:ascii="Arial" w:hAnsi="Arial" w:cs="Arial"/>
                <w:b/>
              </w:rPr>
              <w:t>Chemical Name</w:t>
            </w:r>
          </w:p>
        </w:tc>
        <w:tc>
          <w:tcPr>
            <w:tcW w:w="1826" w:type="dxa"/>
          </w:tcPr>
          <w:p w14:paraId="71CE0585" w14:textId="67E0DD16" w:rsidR="00BB4DEB" w:rsidRPr="00BB4DEB" w:rsidRDefault="00BB4DEB" w:rsidP="00BB4DEB">
            <w:pPr>
              <w:jc w:val="center"/>
              <w:rPr>
                <w:rFonts w:ascii="Arial" w:hAnsi="Arial" w:cs="Arial"/>
                <w:b/>
              </w:rPr>
            </w:pPr>
            <w:r w:rsidRPr="00872A8E">
              <w:rPr>
                <w:rFonts w:ascii="Arial" w:hAnsi="Arial" w:cs="Arial"/>
                <w:b/>
              </w:rPr>
              <w:t>CAS#</w:t>
            </w:r>
          </w:p>
        </w:tc>
        <w:tc>
          <w:tcPr>
            <w:tcW w:w="2544" w:type="dxa"/>
          </w:tcPr>
          <w:p w14:paraId="07B6A0CD" w14:textId="6CA45FFF" w:rsidR="00BB4DEB" w:rsidRPr="005A1017" w:rsidRDefault="00BB4DEB" w:rsidP="00F45F4E">
            <w:pPr>
              <w:autoSpaceDE w:val="0"/>
              <w:autoSpaceDN w:val="0"/>
              <w:adjustRightInd w:val="0"/>
              <w:jc w:val="center"/>
              <w:rPr>
                <w:rFonts w:ascii="Arial" w:hAnsi="Arial" w:cs="Arial"/>
              </w:rPr>
            </w:pPr>
            <w:r w:rsidRPr="00872A8E">
              <w:rPr>
                <w:rFonts w:ascii="Arial" w:hAnsi="Arial" w:cs="Arial"/>
                <w:b/>
              </w:rPr>
              <w:t>Classification</w:t>
            </w:r>
          </w:p>
        </w:tc>
        <w:tc>
          <w:tcPr>
            <w:tcW w:w="1572" w:type="dxa"/>
          </w:tcPr>
          <w:p w14:paraId="04439817" w14:textId="1372776F" w:rsidR="00BB4DEB" w:rsidRDefault="00BB4DEB" w:rsidP="00BB4DEB">
            <w:pPr>
              <w:jc w:val="center"/>
              <w:rPr>
                <w:rFonts w:ascii="Arial" w:hAnsi="Arial" w:cs="Arial"/>
              </w:rPr>
            </w:pPr>
            <w:r w:rsidRPr="00872A8E">
              <w:rPr>
                <w:rFonts w:ascii="Arial" w:hAnsi="Arial" w:cs="Arial"/>
                <w:b/>
              </w:rPr>
              <w:t>Concentration (%)</w:t>
            </w:r>
          </w:p>
        </w:tc>
      </w:tr>
      <w:tr w:rsidR="00A46517" w:rsidRPr="004B2CCE" w14:paraId="63913CDF" w14:textId="77777777" w:rsidTr="00BB4DEB">
        <w:tc>
          <w:tcPr>
            <w:tcW w:w="3768" w:type="dxa"/>
          </w:tcPr>
          <w:p w14:paraId="12A26DC0" w14:textId="09D45A2C" w:rsidR="00A46517" w:rsidRPr="004B2CCE" w:rsidRDefault="0032757A" w:rsidP="00A46517">
            <w:pPr>
              <w:autoSpaceDE w:val="0"/>
              <w:autoSpaceDN w:val="0"/>
              <w:adjustRightInd w:val="0"/>
              <w:rPr>
                <w:rFonts w:ascii="Arial" w:hAnsi="Arial" w:cs="Arial"/>
              </w:rPr>
            </w:pPr>
            <w:r>
              <w:rPr>
                <w:rFonts w:ascii="Arial" w:hAnsi="Arial" w:cs="Arial"/>
              </w:rPr>
              <w:t>S</w:t>
            </w:r>
            <w:r w:rsidR="00BD58F4">
              <w:rPr>
                <w:rFonts w:ascii="Arial" w:hAnsi="Arial" w:cs="Arial"/>
              </w:rPr>
              <w:t>OY WAX BLEND</w:t>
            </w:r>
          </w:p>
        </w:tc>
        <w:tc>
          <w:tcPr>
            <w:tcW w:w="1826" w:type="dxa"/>
          </w:tcPr>
          <w:p w14:paraId="024AB3A8" w14:textId="1670F553" w:rsidR="00A46517" w:rsidRPr="004B2CCE" w:rsidRDefault="00A46517" w:rsidP="00514A94">
            <w:pPr>
              <w:autoSpaceDE w:val="0"/>
              <w:autoSpaceDN w:val="0"/>
              <w:adjustRightInd w:val="0"/>
              <w:jc w:val="center"/>
              <w:rPr>
                <w:rFonts w:ascii="Arial" w:hAnsi="Arial" w:cs="Arial"/>
              </w:rPr>
            </w:pPr>
          </w:p>
        </w:tc>
        <w:tc>
          <w:tcPr>
            <w:tcW w:w="2544" w:type="dxa"/>
          </w:tcPr>
          <w:p w14:paraId="17CAAE13" w14:textId="48BF4648" w:rsidR="00A46517" w:rsidRPr="004B2CCE" w:rsidRDefault="00514A94" w:rsidP="00514A94">
            <w:pPr>
              <w:autoSpaceDE w:val="0"/>
              <w:autoSpaceDN w:val="0"/>
              <w:adjustRightInd w:val="0"/>
              <w:jc w:val="center"/>
              <w:rPr>
                <w:rFonts w:ascii="Arial" w:hAnsi="Arial" w:cs="Arial"/>
              </w:rPr>
            </w:pPr>
            <w:r>
              <w:rPr>
                <w:rFonts w:ascii="Arial" w:hAnsi="Arial" w:cs="Arial"/>
              </w:rPr>
              <w:t>Not Classified</w:t>
            </w:r>
          </w:p>
        </w:tc>
        <w:tc>
          <w:tcPr>
            <w:tcW w:w="1572" w:type="dxa"/>
          </w:tcPr>
          <w:p w14:paraId="5584D2A1" w14:textId="6D750FAD" w:rsidR="00A46517" w:rsidRPr="004B2CCE" w:rsidRDefault="00D5549C" w:rsidP="00A46517">
            <w:pPr>
              <w:jc w:val="center"/>
              <w:rPr>
                <w:rFonts w:ascii="Arial" w:hAnsi="Arial" w:cs="Arial"/>
              </w:rPr>
            </w:pPr>
            <w:r>
              <w:rPr>
                <w:rFonts w:ascii="Arial" w:hAnsi="Arial" w:cs="Arial"/>
              </w:rPr>
              <w:t>88</w:t>
            </w:r>
            <w:r w:rsidR="0032757A">
              <w:rPr>
                <w:rFonts w:ascii="Arial" w:hAnsi="Arial" w:cs="Arial"/>
              </w:rPr>
              <w:t>-96%</w:t>
            </w:r>
          </w:p>
        </w:tc>
      </w:tr>
      <w:tr w:rsidR="00A46517" w:rsidRPr="004B2CCE" w14:paraId="0938B260" w14:textId="77777777" w:rsidTr="00BB4DEB">
        <w:tc>
          <w:tcPr>
            <w:tcW w:w="3768" w:type="dxa"/>
          </w:tcPr>
          <w:p w14:paraId="616723A0" w14:textId="7BDF7331" w:rsidR="00A46517" w:rsidRPr="00BD58F4" w:rsidRDefault="00E80F91" w:rsidP="00BD58F4">
            <w:pPr>
              <w:pStyle w:val="Default"/>
              <w:rPr>
                <w:sz w:val="20"/>
                <w:szCs w:val="20"/>
              </w:rPr>
            </w:pPr>
            <w:r>
              <w:rPr>
                <w:sz w:val="20"/>
                <w:szCs w:val="20"/>
              </w:rPr>
              <w:t>FRAGRANCE MIXTURE</w:t>
            </w:r>
          </w:p>
        </w:tc>
        <w:tc>
          <w:tcPr>
            <w:tcW w:w="1826" w:type="dxa"/>
          </w:tcPr>
          <w:p w14:paraId="2D9E75E9" w14:textId="252272EE" w:rsidR="00A46517" w:rsidRPr="004B2CCE" w:rsidRDefault="00A46517" w:rsidP="00CC06F8">
            <w:pPr>
              <w:autoSpaceDE w:val="0"/>
              <w:autoSpaceDN w:val="0"/>
              <w:adjustRightInd w:val="0"/>
              <w:rPr>
                <w:rFonts w:ascii="Arial" w:hAnsi="Arial" w:cs="Arial"/>
              </w:rPr>
            </w:pPr>
          </w:p>
        </w:tc>
        <w:tc>
          <w:tcPr>
            <w:tcW w:w="2544" w:type="dxa"/>
          </w:tcPr>
          <w:p w14:paraId="25F707EC" w14:textId="35A427B0" w:rsidR="00A46517" w:rsidRPr="004B2CCE" w:rsidRDefault="000D228F" w:rsidP="0032757A">
            <w:pPr>
              <w:autoSpaceDE w:val="0"/>
              <w:autoSpaceDN w:val="0"/>
              <w:adjustRightInd w:val="0"/>
              <w:jc w:val="center"/>
              <w:rPr>
                <w:rFonts w:ascii="Arial" w:hAnsi="Arial" w:cs="Arial"/>
              </w:rPr>
            </w:pPr>
            <w:r>
              <w:rPr>
                <w:rFonts w:ascii="Arial" w:hAnsi="Arial" w:cs="Arial"/>
              </w:rPr>
              <w:t>Not Classified</w:t>
            </w:r>
          </w:p>
        </w:tc>
        <w:tc>
          <w:tcPr>
            <w:tcW w:w="1572" w:type="dxa"/>
          </w:tcPr>
          <w:p w14:paraId="10F7B072" w14:textId="48BC59C0" w:rsidR="00A46517" w:rsidRPr="004B2CCE" w:rsidRDefault="00E80F91" w:rsidP="00A46517">
            <w:pPr>
              <w:jc w:val="center"/>
              <w:rPr>
                <w:rFonts w:ascii="Arial" w:hAnsi="Arial" w:cs="Arial"/>
              </w:rPr>
            </w:pPr>
            <w:r>
              <w:rPr>
                <w:rFonts w:ascii="Arial" w:hAnsi="Arial" w:cs="Arial"/>
              </w:rPr>
              <w:t>4-</w:t>
            </w:r>
            <w:r w:rsidR="00D5549C">
              <w:rPr>
                <w:rFonts w:ascii="Arial" w:hAnsi="Arial" w:cs="Arial"/>
              </w:rPr>
              <w:t>12</w:t>
            </w:r>
            <w:r>
              <w:rPr>
                <w:rFonts w:ascii="Arial" w:hAnsi="Arial" w:cs="Arial"/>
              </w:rPr>
              <w:t>%</w:t>
            </w:r>
          </w:p>
        </w:tc>
      </w:tr>
      <w:tr w:rsidR="00A46517" w:rsidRPr="004B2CCE" w14:paraId="1051EFCE" w14:textId="77777777" w:rsidTr="00BB4DEB">
        <w:tc>
          <w:tcPr>
            <w:tcW w:w="3768" w:type="dxa"/>
          </w:tcPr>
          <w:p w14:paraId="5F1FBFC0" w14:textId="18A4C7C2" w:rsidR="00A46517" w:rsidRPr="00BC408B" w:rsidRDefault="00A46517" w:rsidP="00BC408B">
            <w:pPr>
              <w:pStyle w:val="Default"/>
              <w:rPr>
                <w:sz w:val="20"/>
                <w:szCs w:val="20"/>
              </w:rPr>
            </w:pPr>
          </w:p>
        </w:tc>
        <w:tc>
          <w:tcPr>
            <w:tcW w:w="1826" w:type="dxa"/>
          </w:tcPr>
          <w:p w14:paraId="49B7B66A" w14:textId="5CACF1DC" w:rsidR="00A46517" w:rsidRPr="004B2CCE" w:rsidRDefault="00A46517" w:rsidP="00514A94">
            <w:pPr>
              <w:jc w:val="center"/>
              <w:rPr>
                <w:rFonts w:ascii="Arial" w:hAnsi="Arial" w:cs="Arial"/>
              </w:rPr>
            </w:pPr>
          </w:p>
        </w:tc>
        <w:tc>
          <w:tcPr>
            <w:tcW w:w="2544" w:type="dxa"/>
          </w:tcPr>
          <w:p w14:paraId="02DDD33A" w14:textId="07587255" w:rsidR="00A46517" w:rsidRPr="004B2CCE" w:rsidRDefault="00A46517" w:rsidP="00A46517">
            <w:pPr>
              <w:autoSpaceDE w:val="0"/>
              <w:autoSpaceDN w:val="0"/>
              <w:adjustRightInd w:val="0"/>
              <w:rPr>
                <w:rFonts w:ascii="Arial" w:hAnsi="Arial" w:cs="Arial"/>
              </w:rPr>
            </w:pPr>
          </w:p>
        </w:tc>
        <w:tc>
          <w:tcPr>
            <w:tcW w:w="1572" w:type="dxa"/>
          </w:tcPr>
          <w:p w14:paraId="12FD0914" w14:textId="6EA7E1F6" w:rsidR="00A46517" w:rsidRPr="004B2CCE" w:rsidRDefault="00A46517" w:rsidP="00A46517">
            <w:pPr>
              <w:jc w:val="center"/>
              <w:rPr>
                <w:rFonts w:ascii="Arial" w:hAnsi="Arial" w:cs="Arial"/>
              </w:rPr>
            </w:pPr>
          </w:p>
        </w:tc>
      </w:tr>
      <w:tr w:rsidR="00A46517" w:rsidRPr="004B2CCE" w14:paraId="6B031BBD" w14:textId="77777777" w:rsidTr="00BB4DEB">
        <w:tc>
          <w:tcPr>
            <w:tcW w:w="3768" w:type="dxa"/>
          </w:tcPr>
          <w:p w14:paraId="32696A68" w14:textId="2267C53B" w:rsidR="00A46517" w:rsidRPr="00BC408B" w:rsidRDefault="00A46517" w:rsidP="00BC408B">
            <w:pPr>
              <w:pStyle w:val="Default"/>
              <w:rPr>
                <w:sz w:val="20"/>
                <w:szCs w:val="20"/>
              </w:rPr>
            </w:pPr>
          </w:p>
        </w:tc>
        <w:tc>
          <w:tcPr>
            <w:tcW w:w="1826" w:type="dxa"/>
          </w:tcPr>
          <w:p w14:paraId="2BC54941" w14:textId="0A6A465C" w:rsidR="00A46517" w:rsidRPr="004B2CCE" w:rsidRDefault="00A46517" w:rsidP="00383B58">
            <w:pPr>
              <w:jc w:val="center"/>
              <w:rPr>
                <w:rFonts w:ascii="Arial" w:hAnsi="Arial" w:cs="Arial"/>
              </w:rPr>
            </w:pPr>
          </w:p>
        </w:tc>
        <w:tc>
          <w:tcPr>
            <w:tcW w:w="2544" w:type="dxa"/>
          </w:tcPr>
          <w:p w14:paraId="56DF45B4" w14:textId="109C0539" w:rsidR="00A46517" w:rsidRPr="004B2CCE" w:rsidRDefault="00A46517" w:rsidP="00A46517">
            <w:pPr>
              <w:autoSpaceDE w:val="0"/>
              <w:autoSpaceDN w:val="0"/>
              <w:adjustRightInd w:val="0"/>
              <w:rPr>
                <w:rFonts w:ascii="Arial" w:hAnsi="Arial" w:cs="Arial"/>
              </w:rPr>
            </w:pPr>
          </w:p>
        </w:tc>
        <w:tc>
          <w:tcPr>
            <w:tcW w:w="1572" w:type="dxa"/>
          </w:tcPr>
          <w:p w14:paraId="4E81F790" w14:textId="431A7116" w:rsidR="00A46517" w:rsidRPr="004B2CCE" w:rsidRDefault="00A46517" w:rsidP="00A46517">
            <w:pPr>
              <w:jc w:val="center"/>
              <w:rPr>
                <w:rFonts w:ascii="Arial" w:hAnsi="Arial" w:cs="Arial"/>
              </w:rPr>
            </w:pPr>
          </w:p>
        </w:tc>
      </w:tr>
      <w:tr w:rsidR="00514A94" w:rsidRPr="004B2CCE" w14:paraId="4A5C482D" w14:textId="77777777" w:rsidTr="00BB4DEB">
        <w:tc>
          <w:tcPr>
            <w:tcW w:w="3768" w:type="dxa"/>
          </w:tcPr>
          <w:p w14:paraId="3E9CB613" w14:textId="17558316" w:rsidR="00514A94" w:rsidRPr="00BC408B" w:rsidRDefault="00514A94" w:rsidP="00BC408B">
            <w:pPr>
              <w:pStyle w:val="Default"/>
              <w:rPr>
                <w:sz w:val="20"/>
                <w:szCs w:val="20"/>
              </w:rPr>
            </w:pPr>
          </w:p>
        </w:tc>
        <w:tc>
          <w:tcPr>
            <w:tcW w:w="1826" w:type="dxa"/>
          </w:tcPr>
          <w:p w14:paraId="1D01C248" w14:textId="4F541866" w:rsidR="00514A94" w:rsidRPr="004B2CCE" w:rsidRDefault="00514A94" w:rsidP="00CC06F8">
            <w:pPr>
              <w:autoSpaceDE w:val="0"/>
              <w:autoSpaceDN w:val="0"/>
              <w:adjustRightInd w:val="0"/>
              <w:rPr>
                <w:rFonts w:ascii="Arial" w:hAnsi="Arial" w:cs="Arial"/>
              </w:rPr>
            </w:pPr>
          </w:p>
        </w:tc>
        <w:tc>
          <w:tcPr>
            <w:tcW w:w="2544" w:type="dxa"/>
          </w:tcPr>
          <w:p w14:paraId="678713A7" w14:textId="77777777" w:rsidR="00514A94" w:rsidRPr="004B2CCE" w:rsidRDefault="00514A94" w:rsidP="00A46517">
            <w:pPr>
              <w:rPr>
                <w:rFonts w:ascii="Arial" w:hAnsi="Arial" w:cs="Arial"/>
              </w:rPr>
            </w:pPr>
          </w:p>
        </w:tc>
        <w:tc>
          <w:tcPr>
            <w:tcW w:w="1572" w:type="dxa"/>
          </w:tcPr>
          <w:p w14:paraId="4409E328" w14:textId="77777777" w:rsidR="00514A94" w:rsidRPr="004B2CCE" w:rsidRDefault="00514A94" w:rsidP="00A46517">
            <w:pPr>
              <w:jc w:val="center"/>
              <w:rPr>
                <w:rFonts w:ascii="Arial" w:hAnsi="Arial" w:cs="Arial"/>
              </w:rPr>
            </w:pPr>
          </w:p>
        </w:tc>
      </w:tr>
      <w:tr w:rsidR="00A46517" w:rsidRPr="004B2CCE" w14:paraId="161F2CF7" w14:textId="77777777" w:rsidTr="00BB4DEB">
        <w:tc>
          <w:tcPr>
            <w:tcW w:w="3768" w:type="dxa"/>
          </w:tcPr>
          <w:p w14:paraId="714C05FD" w14:textId="741F39D9" w:rsidR="00A46517" w:rsidRPr="00BC408B" w:rsidRDefault="00BC408B" w:rsidP="00BC408B">
            <w:pPr>
              <w:pStyle w:val="Default"/>
              <w:rPr>
                <w:sz w:val="20"/>
                <w:szCs w:val="20"/>
              </w:rPr>
            </w:pPr>
            <w:r w:rsidRPr="00BC408B">
              <w:rPr>
                <w:sz w:val="20"/>
                <w:szCs w:val="20"/>
              </w:rPr>
              <w:t xml:space="preserve"> </w:t>
            </w:r>
          </w:p>
        </w:tc>
        <w:tc>
          <w:tcPr>
            <w:tcW w:w="1826" w:type="dxa"/>
          </w:tcPr>
          <w:p w14:paraId="562F4D03" w14:textId="7A6EA320" w:rsidR="00A46517" w:rsidRPr="004B2CCE" w:rsidRDefault="00A46517" w:rsidP="00CC06F8">
            <w:pPr>
              <w:autoSpaceDE w:val="0"/>
              <w:autoSpaceDN w:val="0"/>
              <w:adjustRightInd w:val="0"/>
              <w:rPr>
                <w:rFonts w:ascii="Arial" w:hAnsi="Arial" w:cs="Arial"/>
              </w:rPr>
            </w:pPr>
          </w:p>
        </w:tc>
        <w:tc>
          <w:tcPr>
            <w:tcW w:w="2544" w:type="dxa"/>
          </w:tcPr>
          <w:p w14:paraId="203F890E" w14:textId="40067ADD" w:rsidR="00A46517" w:rsidRPr="004B2CCE" w:rsidRDefault="00A46517" w:rsidP="00A46517">
            <w:pPr>
              <w:rPr>
                <w:rFonts w:ascii="Arial" w:hAnsi="Arial" w:cs="Arial"/>
              </w:rPr>
            </w:pPr>
          </w:p>
        </w:tc>
        <w:tc>
          <w:tcPr>
            <w:tcW w:w="1572" w:type="dxa"/>
          </w:tcPr>
          <w:p w14:paraId="4079A797" w14:textId="2A4490C9" w:rsidR="00A46517" w:rsidRPr="004B2CCE" w:rsidRDefault="00A46517" w:rsidP="00A46517">
            <w:pPr>
              <w:jc w:val="center"/>
              <w:rPr>
                <w:rFonts w:ascii="Arial" w:hAnsi="Arial" w:cs="Arial"/>
              </w:rPr>
            </w:pPr>
          </w:p>
        </w:tc>
      </w:tr>
      <w:tr w:rsidR="00A46517" w:rsidRPr="004B2CCE" w14:paraId="7526E720" w14:textId="77777777" w:rsidTr="00BB4DEB">
        <w:tc>
          <w:tcPr>
            <w:tcW w:w="3768" w:type="dxa"/>
          </w:tcPr>
          <w:p w14:paraId="4ADE3FD8" w14:textId="2771C045" w:rsidR="00A46517" w:rsidRPr="00BC408B" w:rsidRDefault="00A46517" w:rsidP="00BC408B">
            <w:pPr>
              <w:pStyle w:val="Default"/>
              <w:rPr>
                <w:sz w:val="20"/>
                <w:szCs w:val="20"/>
              </w:rPr>
            </w:pPr>
          </w:p>
        </w:tc>
        <w:tc>
          <w:tcPr>
            <w:tcW w:w="1826" w:type="dxa"/>
          </w:tcPr>
          <w:p w14:paraId="4B442B31" w14:textId="471CDC9C" w:rsidR="00A46517" w:rsidRPr="005A1017" w:rsidRDefault="00A46517" w:rsidP="00866C45">
            <w:pPr>
              <w:rPr>
                <w:rFonts w:ascii="Arial" w:hAnsi="Arial" w:cs="Arial"/>
              </w:rPr>
            </w:pPr>
          </w:p>
        </w:tc>
        <w:tc>
          <w:tcPr>
            <w:tcW w:w="2544" w:type="dxa"/>
          </w:tcPr>
          <w:p w14:paraId="1139DBF5" w14:textId="11CEC2C5" w:rsidR="00A46517" w:rsidRPr="005A1017" w:rsidRDefault="00A46517" w:rsidP="00383B58">
            <w:pPr>
              <w:autoSpaceDE w:val="0"/>
              <w:autoSpaceDN w:val="0"/>
              <w:adjustRightInd w:val="0"/>
              <w:jc w:val="center"/>
              <w:rPr>
                <w:rFonts w:ascii="Arial" w:hAnsi="Arial" w:cs="Arial"/>
              </w:rPr>
            </w:pPr>
          </w:p>
        </w:tc>
        <w:tc>
          <w:tcPr>
            <w:tcW w:w="1572" w:type="dxa"/>
          </w:tcPr>
          <w:p w14:paraId="73B801B8" w14:textId="16606CE2" w:rsidR="00A46517" w:rsidRDefault="00A46517" w:rsidP="00514A94">
            <w:pPr>
              <w:rPr>
                <w:rFonts w:ascii="Arial" w:hAnsi="Arial" w:cs="Arial"/>
              </w:rPr>
            </w:pPr>
          </w:p>
        </w:tc>
      </w:tr>
      <w:tr w:rsidR="00A46517" w:rsidRPr="004B2CCE" w14:paraId="59493426" w14:textId="77777777" w:rsidTr="00BB4DEB">
        <w:tc>
          <w:tcPr>
            <w:tcW w:w="3768" w:type="dxa"/>
          </w:tcPr>
          <w:p w14:paraId="1A9FEF65" w14:textId="0716E2C8" w:rsidR="00A46517" w:rsidRPr="005A1017" w:rsidRDefault="00A46517" w:rsidP="00A46517">
            <w:pPr>
              <w:rPr>
                <w:rFonts w:ascii="Arial" w:hAnsi="Arial" w:cs="Arial"/>
              </w:rPr>
            </w:pPr>
          </w:p>
        </w:tc>
        <w:tc>
          <w:tcPr>
            <w:tcW w:w="1826" w:type="dxa"/>
          </w:tcPr>
          <w:p w14:paraId="04AFC1D3" w14:textId="0DBB287F" w:rsidR="00A46517" w:rsidRPr="005A1017" w:rsidRDefault="00A46517" w:rsidP="00A22DA4">
            <w:pPr>
              <w:autoSpaceDE w:val="0"/>
              <w:autoSpaceDN w:val="0"/>
              <w:adjustRightInd w:val="0"/>
              <w:rPr>
                <w:rFonts w:ascii="Arial" w:hAnsi="Arial" w:cs="Arial"/>
              </w:rPr>
            </w:pPr>
          </w:p>
        </w:tc>
        <w:tc>
          <w:tcPr>
            <w:tcW w:w="2544" w:type="dxa"/>
          </w:tcPr>
          <w:p w14:paraId="65AB5DBE" w14:textId="03F95C1E" w:rsidR="00A46517" w:rsidRPr="005A1017" w:rsidRDefault="00A46517" w:rsidP="00A46517">
            <w:pPr>
              <w:autoSpaceDE w:val="0"/>
              <w:autoSpaceDN w:val="0"/>
              <w:adjustRightInd w:val="0"/>
              <w:rPr>
                <w:rFonts w:ascii="Arial" w:hAnsi="Arial" w:cs="Arial"/>
              </w:rPr>
            </w:pPr>
          </w:p>
        </w:tc>
        <w:tc>
          <w:tcPr>
            <w:tcW w:w="1572" w:type="dxa"/>
          </w:tcPr>
          <w:p w14:paraId="7A3834A9" w14:textId="694E308B" w:rsidR="00A46517" w:rsidRDefault="00A46517" w:rsidP="00383B58">
            <w:pPr>
              <w:rPr>
                <w:rFonts w:ascii="Arial" w:hAnsi="Arial" w:cs="Arial"/>
              </w:rPr>
            </w:pPr>
          </w:p>
        </w:tc>
      </w:tr>
      <w:tr w:rsidR="00A46517" w:rsidRPr="004B2CCE" w14:paraId="6EF63F7F" w14:textId="77777777" w:rsidTr="00BB4DEB">
        <w:tc>
          <w:tcPr>
            <w:tcW w:w="3768" w:type="dxa"/>
          </w:tcPr>
          <w:p w14:paraId="23E1E9B5" w14:textId="7505C963" w:rsidR="00A46517" w:rsidRPr="005A1017" w:rsidRDefault="00A46517" w:rsidP="00A46517">
            <w:pPr>
              <w:rPr>
                <w:rFonts w:ascii="Arial" w:hAnsi="Arial" w:cs="Arial"/>
              </w:rPr>
            </w:pPr>
          </w:p>
        </w:tc>
        <w:tc>
          <w:tcPr>
            <w:tcW w:w="1826" w:type="dxa"/>
          </w:tcPr>
          <w:p w14:paraId="2CCF9CB9" w14:textId="1A1813DE" w:rsidR="00A46517" w:rsidRPr="005A1017" w:rsidRDefault="00A46517" w:rsidP="00A22DA4">
            <w:pPr>
              <w:rPr>
                <w:rFonts w:ascii="Arial" w:hAnsi="Arial" w:cs="Arial"/>
              </w:rPr>
            </w:pPr>
          </w:p>
        </w:tc>
        <w:tc>
          <w:tcPr>
            <w:tcW w:w="2544" w:type="dxa"/>
          </w:tcPr>
          <w:p w14:paraId="33BC2220" w14:textId="384A0E19" w:rsidR="00A46517" w:rsidRPr="005A1017" w:rsidRDefault="00A46517" w:rsidP="00A46517">
            <w:pPr>
              <w:autoSpaceDE w:val="0"/>
              <w:autoSpaceDN w:val="0"/>
              <w:adjustRightInd w:val="0"/>
              <w:rPr>
                <w:rFonts w:ascii="Arial" w:hAnsi="Arial" w:cs="Arial"/>
              </w:rPr>
            </w:pPr>
          </w:p>
        </w:tc>
        <w:tc>
          <w:tcPr>
            <w:tcW w:w="1572" w:type="dxa"/>
          </w:tcPr>
          <w:p w14:paraId="5375F2F3" w14:textId="0C8D4BD3" w:rsidR="00A46517" w:rsidRPr="00CA3D7E" w:rsidRDefault="00A46517" w:rsidP="00A46517">
            <w:pPr>
              <w:jc w:val="center"/>
              <w:rPr>
                <w:rFonts w:ascii="Arial" w:hAnsi="Arial" w:cs="Arial"/>
              </w:rPr>
            </w:pPr>
          </w:p>
        </w:tc>
      </w:tr>
      <w:tr w:rsidR="00A46517" w:rsidRPr="004B2CCE" w14:paraId="6D86E9F7" w14:textId="77777777" w:rsidTr="00BB4DEB">
        <w:tc>
          <w:tcPr>
            <w:tcW w:w="3768" w:type="dxa"/>
          </w:tcPr>
          <w:p w14:paraId="65ACB854" w14:textId="06BEB81A" w:rsidR="00A46517" w:rsidRPr="005A1017" w:rsidRDefault="00A46517" w:rsidP="00A46517">
            <w:pPr>
              <w:rPr>
                <w:rFonts w:ascii="Arial" w:hAnsi="Arial" w:cs="Arial"/>
              </w:rPr>
            </w:pPr>
          </w:p>
        </w:tc>
        <w:tc>
          <w:tcPr>
            <w:tcW w:w="1826" w:type="dxa"/>
          </w:tcPr>
          <w:p w14:paraId="2E2852EC" w14:textId="3F3BCD08" w:rsidR="00A46517" w:rsidRPr="005A1017" w:rsidRDefault="00A46517" w:rsidP="00A46517">
            <w:pPr>
              <w:rPr>
                <w:rFonts w:ascii="Arial" w:hAnsi="Arial" w:cs="Arial"/>
              </w:rPr>
            </w:pPr>
          </w:p>
        </w:tc>
        <w:tc>
          <w:tcPr>
            <w:tcW w:w="2544" w:type="dxa"/>
          </w:tcPr>
          <w:p w14:paraId="5C01EA7E" w14:textId="7534C573" w:rsidR="00A46517" w:rsidRPr="005A1017" w:rsidRDefault="00A46517" w:rsidP="00A46517">
            <w:pPr>
              <w:autoSpaceDE w:val="0"/>
              <w:autoSpaceDN w:val="0"/>
              <w:adjustRightInd w:val="0"/>
              <w:rPr>
                <w:rFonts w:ascii="Arial" w:hAnsi="Arial" w:cs="Arial"/>
              </w:rPr>
            </w:pPr>
          </w:p>
        </w:tc>
        <w:tc>
          <w:tcPr>
            <w:tcW w:w="1572" w:type="dxa"/>
          </w:tcPr>
          <w:p w14:paraId="508DDDE8" w14:textId="78D92F4E" w:rsidR="00A46517" w:rsidRPr="00CA3D7E" w:rsidRDefault="00A46517" w:rsidP="00A46517">
            <w:pPr>
              <w:jc w:val="center"/>
              <w:rPr>
                <w:rFonts w:ascii="Arial" w:hAnsi="Arial" w:cs="Arial"/>
              </w:rPr>
            </w:pPr>
          </w:p>
        </w:tc>
      </w:tr>
    </w:tbl>
    <w:p w14:paraId="7E862EEC" w14:textId="297FEC4E" w:rsidR="00460831" w:rsidRDefault="00460831" w:rsidP="00D32DDA">
      <w:pPr>
        <w:rPr>
          <w:rFonts w:ascii="Arial" w:hAnsi="Arial" w:cs="Arial"/>
          <w:b/>
        </w:rPr>
      </w:pPr>
    </w:p>
    <w:p w14:paraId="4C06FB4A" w14:textId="1CF874AD" w:rsidR="00BD58F4" w:rsidRDefault="00BD58F4" w:rsidP="00BD58F4">
      <w:pPr>
        <w:pStyle w:val="Default"/>
        <w:rPr>
          <w:sz w:val="14"/>
          <w:szCs w:val="14"/>
        </w:rPr>
      </w:pPr>
    </w:p>
    <w:p w14:paraId="2B994414" w14:textId="31D581A4" w:rsidR="00BB4DEB" w:rsidRDefault="00BB4DEB" w:rsidP="00D32DDA">
      <w:pPr>
        <w:rPr>
          <w:rFonts w:ascii="Arial" w:hAnsi="Arial" w:cs="Arial"/>
          <w:b/>
        </w:rPr>
      </w:pPr>
    </w:p>
    <w:p w14:paraId="5ABFF29E" w14:textId="77777777" w:rsidR="00BB4DEB" w:rsidRPr="00A31CE0" w:rsidRDefault="00BB4DEB" w:rsidP="00D32DDA">
      <w:pPr>
        <w:rPr>
          <w:rFonts w:ascii="Arial" w:hAnsi="Arial" w:cs="Arial"/>
          <w:b/>
        </w:rPr>
      </w:pPr>
    </w:p>
    <w:p w14:paraId="7CC30E17" w14:textId="77777777" w:rsidR="00A31CE0" w:rsidRPr="00A31CE0" w:rsidRDefault="00A31CE0" w:rsidP="00A31CE0">
      <w:pPr>
        <w:shd w:val="clear" w:color="auto" w:fill="9CC2E5" w:themeFill="accent1" w:themeFillTint="99"/>
        <w:rPr>
          <w:rFonts w:ascii="Arial" w:hAnsi="Arial" w:cs="Arial"/>
          <w:b/>
          <w:sz w:val="28"/>
          <w:szCs w:val="28"/>
        </w:rPr>
      </w:pPr>
      <w:r w:rsidRPr="00A31CE0">
        <w:rPr>
          <w:rFonts w:ascii="Arial" w:hAnsi="Arial" w:cs="Arial"/>
          <w:b/>
          <w:sz w:val="28"/>
          <w:szCs w:val="28"/>
        </w:rPr>
        <w:t>4</w:t>
      </w:r>
      <w:proofErr w:type="gramStart"/>
      <w:r w:rsidRPr="00A31CE0">
        <w:rPr>
          <w:rFonts w:ascii="Arial" w:hAnsi="Arial" w:cs="Arial"/>
          <w:b/>
          <w:sz w:val="28"/>
          <w:szCs w:val="28"/>
        </w:rPr>
        <w:t xml:space="preserve">. </w:t>
      </w:r>
      <w:r w:rsidRPr="00A31CE0">
        <w:rPr>
          <w:rFonts w:ascii="Arial" w:hAnsi="Arial" w:cs="Arial"/>
          <w:b/>
          <w:sz w:val="28"/>
          <w:szCs w:val="28"/>
        </w:rPr>
        <w:tab/>
        <w:t>FIRST</w:t>
      </w:r>
      <w:proofErr w:type="gramEnd"/>
      <w:r w:rsidRPr="00A31CE0">
        <w:rPr>
          <w:rFonts w:ascii="Arial" w:hAnsi="Arial" w:cs="Arial"/>
          <w:b/>
          <w:sz w:val="28"/>
          <w:szCs w:val="28"/>
        </w:rPr>
        <w:t xml:space="preserve"> AID MEASURES</w:t>
      </w:r>
    </w:p>
    <w:p w14:paraId="62007A05" w14:textId="77777777" w:rsidR="00A31CE0" w:rsidRPr="00A31CE0" w:rsidRDefault="00A31CE0" w:rsidP="00D32DDA">
      <w:pPr>
        <w:rPr>
          <w:rFonts w:ascii="Arial" w:hAnsi="Arial" w:cs="Arial"/>
          <w:b/>
        </w:rPr>
      </w:pPr>
    </w:p>
    <w:p w14:paraId="6FA3E3D9" w14:textId="77777777" w:rsidR="00E655D3" w:rsidRDefault="00E655D3" w:rsidP="00E655D3">
      <w:pPr>
        <w:widowControl w:val="0"/>
        <w:kinsoku w:val="0"/>
        <w:overflowPunct w:val="0"/>
        <w:autoSpaceDE w:val="0"/>
        <w:autoSpaceDN w:val="0"/>
        <w:adjustRightInd w:val="0"/>
        <w:spacing w:before="74" w:line="242" w:lineRule="auto"/>
        <w:ind w:left="820" w:right="359"/>
        <w:rPr>
          <w:rFonts w:ascii="Arial" w:hAnsi="Arial" w:cs="Arial"/>
          <w:spacing w:val="-1"/>
        </w:rPr>
      </w:pPr>
      <w:r w:rsidRPr="00E655D3">
        <w:rPr>
          <w:rFonts w:ascii="Arial" w:hAnsi="Arial" w:cs="Arial"/>
          <w:b/>
          <w:bCs/>
          <w:spacing w:val="-1"/>
        </w:rPr>
        <w:t xml:space="preserve">General Information: </w:t>
      </w:r>
      <w:r w:rsidRPr="00E655D3">
        <w:rPr>
          <w:rFonts w:ascii="Arial" w:hAnsi="Arial" w:cs="Arial"/>
          <w:spacing w:val="-1"/>
        </w:rPr>
        <w:t xml:space="preserve">If in doubt, get medical attention promptly. Show this Safety Data Sheet to medical personnel. </w:t>
      </w:r>
    </w:p>
    <w:p w14:paraId="475600C9" w14:textId="14E7883A" w:rsidR="00416581" w:rsidRPr="00E655D3" w:rsidRDefault="007019ED" w:rsidP="00E655D3">
      <w:pPr>
        <w:widowControl w:val="0"/>
        <w:kinsoku w:val="0"/>
        <w:overflowPunct w:val="0"/>
        <w:autoSpaceDE w:val="0"/>
        <w:autoSpaceDN w:val="0"/>
        <w:adjustRightInd w:val="0"/>
        <w:spacing w:before="74" w:line="242" w:lineRule="auto"/>
        <w:ind w:left="820" w:right="359"/>
        <w:rPr>
          <w:rFonts w:ascii="Arial" w:hAnsi="Arial" w:cs="Arial"/>
          <w:spacing w:val="-1"/>
        </w:rPr>
      </w:pPr>
      <w:r w:rsidRPr="00E655D3">
        <w:rPr>
          <w:rFonts w:ascii="Arial" w:hAnsi="Arial" w:cs="Arial"/>
          <w:b/>
          <w:bCs/>
          <w:spacing w:val="-1"/>
        </w:rPr>
        <w:t>Eyes</w:t>
      </w:r>
      <w:proofErr w:type="gramStart"/>
      <w:r w:rsidRPr="00E655D3">
        <w:rPr>
          <w:rFonts w:ascii="Arial" w:hAnsi="Arial" w:cs="Arial"/>
          <w:b/>
          <w:bCs/>
          <w:spacing w:val="-1"/>
        </w:rPr>
        <w:t xml:space="preserve">:  </w:t>
      </w:r>
      <w:r w:rsidR="00416581" w:rsidRPr="00E655D3">
        <w:rPr>
          <w:rFonts w:ascii="Arial" w:hAnsi="Arial" w:cs="Arial"/>
        </w:rPr>
        <w:t>No</w:t>
      </w:r>
      <w:proofErr w:type="gramEnd"/>
      <w:r w:rsidR="00416581" w:rsidRPr="00E655D3">
        <w:rPr>
          <w:rFonts w:ascii="Arial" w:hAnsi="Arial" w:cs="Arial"/>
          <w:spacing w:val="-5"/>
        </w:rPr>
        <w:t xml:space="preserve"> </w:t>
      </w:r>
      <w:r w:rsidR="00416581" w:rsidRPr="00E655D3">
        <w:rPr>
          <w:rFonts w:ascii="Arial" w:hAnsi="Arial" w:cs="Arial"/>
        </w:rPr>
        <w:t>treatment</w:t>
      </w:r>
      <w:r w:rsidR="00416581" w:rsidRPr="00E655D3">
        <w:rPr>
          <w:rFonts w:ascii="Arial" w:hAnsi="Arial" w:cs="Arial"/>
          <w:spacing w:val="-5"/>
        </w:rPr>
        <w:t xml:space="preserve"> </w:t>
      </w:r>
      <w:r w:rsidR="00416581" w:rsidRPr="00E655D3">
        <w:rPr>
          <w:rFonts w:ascii="Arial" w:hAnsi="Arial" w:cs="Arial"/>
          <w:spacing w:val="-1"/>
        </w:rPr>
        <w:t>is</w:t>
      </w:r>
      <w:r w:rsidR="00416581" w:rsidRPr="00E655D3">
        <w:rPr>
          <w:rFonts w:ascii="Arial" w:hAnsi="Arial" w:cs="Arial"/>
          <w:spacing w:val="-3"/>
        </w:rPr>
        <w:t xml:space="preserve"> </w:t>
      </w:r>
      <w:r w:rsidR="00416581" w:rsidRPr="00E655D3">
        <w:rPr>
          <w:rFonts w:ascii="Arial" w:hAnsi="Arial" w:cs="Arial"/>
        </w:rPr>
        <w:t>typically</w:t>
      </w:r>
      <w:r w:rsidR="00416581" w:rsidRPr="00E655D3">
        <w:rPr>
          <w:rFonts w:ascii="Arial" w:hAnsi="Arial" w:cs="Arial"/>
          <w:spacing w:val="-8"/>
        </w:rPr>
        <w:t xml:space="preserve"> </w:t>
      </w:r>
      <w:r w:rsidR="00416581" w:rsidRPr="00E655D3">
        <w:rPr>
          <w:rFonts w:ascii="Arial" w:hAnsi="Arial" w:cs="Arial"/>
          <w:spacing w:val="-1"/>
        </w:rPr>
        <w:t>necessary.</w:t>
      </w:r>
      <w:r w:rsidR="00416581" w:rsidRPr="00E655D3">
        <w:rPr>
          <w:rFonts w:ascii="Arial" w:hAnsi="Arial" w:cs="Arial"/>
          <w:spacing w:val="49"/>
        </w:rPr>
        <w:t xml:space="preserve"> </w:t>
      </w:r>
      <w:r w:rsidR="00386C32">
        <w:rPr>
          <w:rFonts w:ascii="Arial" w:hAnsi="Arial" w:cs="Arial"/>
        </w:rPr>
        <w:t>Remove any contact lenses and open eyes wide apart. Rinse with water. Get</w:t>
      </w:r>
      <w:r w:rsidR="00416581" w:rsidRPr="00E655D3">
        <w:rPr>
          <w:rFonts w:ascii="Arial" w:hAnsi="Arial" w:cs="Arial"/>
          <w:spacing w:val="-1"/>
        </w:rPr>
        <w:t xml:space="preserve"> </w:t>
      </w:r>
      <w:r w:rsidR="00416581" w:rsidRPr="00E655D3">
        <w:rPr>
          <w:rFonts w:ascii="Arial" w:hAnsi="Arial" w:cs="Arial"/>
        </w:rPr>
        <w:t>medical</w:t>
      </w:r>
      <w:r w:rsidR="00386C32">
        <w:rPr>
          <w:rFonts w:ascii="Arial" w:hAnsi="Arial" w:cs="Arial"/>
          <w:spacing w:val="86"/>
          <w:w w:val="99"/>
        </w:rPr>
        <w:t xml:space="preserve"> </w:t>
      </w:r>
      <w:r w:rsidR="00416581" w:rsidRPr="00E655D3">
        <w:rPr>
          <w:rFonts w:ascii="Arial" w:hAnsi="Arial" w:cs="Arial"/>
          <w:spacing w:val="-1"/>
        </w:rPr>
        <w:t>attention</w:t>
      </w:r>
      <w:r w:rsidR="00416581" w:rsidRPr="00E655D3">
        <w:rPr>
          <w:rFonts w:ascii="Arial" w:hAnsi="Arial" w:cs="Arial"/>
          <w:spacing w:val="-9"/>
        </w:rPr>
        <w:t xml:space="preserve"> </w:t>
      </w:r>
      <w:r w:rsidR="00416581" w:rsidRPr="00E655D3">
        <w:rPr>
          <w:rFonts w:ascii="Arial" w:hAnsi="Arial" w:cs="Arial"/>
          <w:spacing w:val="-1"/>
        </w:rPr>
        <w:t>if</w:t>
      </w:r>
      <w:r w:rsidR="00416581" w:rsidRPr="00E655D3">
        <w:rPr>
          <w:rFonts w:ascii="Arial" w:hAnsi="Arial" w:cs="Arial"/>
          <w:spacing w:val="-7"/>
        </w:rPr>
        <w:t xml:space="preserve"> </w:t>
      </w:r>
      <w:r w:rsidR="00416581" w:rsidRPr="00E655D3">
        <w:rPr>
          <w:rFonts w:ascii="Arial" w:hAnsi="Arial" w:cs="Arial"/>
          <w:spacing w:val="-1"/>
        </w:rPr>
        <w:t>irritation</w:t>
      </w:r>
      <w:r w:rsidR="00416581" w:rsidRPr="00E655D3">
        <w:rPr>
          <w:rFonts w:ascii="Arial" w:hAnsi="Arial" w:cs="Arial"/>
          <w:spacing w:val="-8"/>
        </w:rPr>
        <w:t xml:space="preserve"> </w:t>
      </w:r>
      <w:r w:rsidR="00416581" w:rsidRPr="00E655D3">
        <w:rPr>
          <w:rFonts w:ascii="Arial" w:hAnsi="Arial" w:cs="Arial"/>
        </w:rPr>
        <w:t>persists.</w:t>
      </w:r>
    </w:p>
    <w:p w14:paraId="4968F93C" w14:textId="68681CC9" w:rsidR="007019ED" w:rsidRPr="00E655D3" w:rsidRDefault="007019ED" w:rsidP="00416581">
      <w:pPr>
        <w:widowControl w:val="0"/>
        <w:tabs>
          <w:tab w:val="left" w:pos="1540"/>
          <w:tab w:val="left" w:pos="2051"/>
        </w:tabs>
        <w:kinsoku w:val="0"/>
        <w:overflowPunct w:val="0"/>
        <w:autoSpaceDE w:val="0"/>
        <w:autoSpaceDN w:val="0"/>
        <w:adjustRightInd w:val="0"/>
        <w:spacing w:line="241" w:lineRule="auto"/>
        <w:ind w:left="820" w:right="359"/>
        <w:rPr>
          <w:rFonts w:ascii="Arial" w:hAnsi="Arial" w:cs="Arial"/>
          <w:b/>
          <w:bCs/>
          <w:spacing w:val="-1"/>
        </w:rPr>
      </w:pPr>
      <w:r w:rsidRPr="00E655D3">
        <w:rPr>
          <w:rFonts w:ascii="Arial" w:hAnsi="Arial" w:cs="Arial"/>
          <w:b/>
          <w:bCs/>
          <w:spacing w:val="-1"/>
        </w:rPr>
        <w:t>Skin</w:t>
      </w:r>
      <w:proofErr w:type="gramStart"/>
      <w:r w:rsidRPr="00E655D3">
        <w:rPr>
          <w:rFonts w:ascii="Arial" w:hAnsi="Arial" w:cs="Arial"/>
          <w:b/>
          <w:bCs/>
          <w:spacing w:val="-1"/>
        </w:rPr>
        <w:t xml:space="preserve">:  </w:t>
      </w:r>
      <w:r w:rsidR="00416581" w:rsidRPr="00E655D3">
        <w:rPr>
          <w:rFonts w:ascii="Arial" w:hAnsi="Arial" w:cs="Arial"/>
        </w:rPr>
        <w:t>No</w:t>
      </w:r>
      <w:proofErr w:type="gramEnd"/>
      <w:r w:rsidR="00416581" w:rsidRPr="00E655D3">
        <w:rPr>
          <w:rFonts w:ascii="Arial" w:hAnsi="Arial" w:cs="Arial"/>
          <w:spacing w:val="-6"/>
        </w:rPr>
        <w:t xml:space="preserve"> </w:t>
      </w:r>
      <w:r w:rsidR="00416581" w:rsidRPr="00E655D3">
        <w:rPr>
          <w:rFonts w:ascii="Arial" w:hAnsi="Arial" w:cs="Arial"/>
        </w:rPr>
        <w:t>treatment</w:t>
      </w:r>
      <w:r w:rsidR="00416581" w:rsidRPr="00E655D3">
        <w:rPr>
          <w:rFonts w:ascii="Arial" w:hAnsi="Arial" w:cs="Arial"/>
          <w:spacing w:val="-6"/>
        </w:rPr>
        <w:t xml:space="preserve"> </w:t>
      </w:r>
      <w:r w:rsidR="00416581" w:rsidRPr="00E655D3">
        <w:rPr>
          <w:rFonts w:ascii="Arial" w:hAnsi="Arial" w:cs="Arial"/>
          <w:spacing w:val="-1"/>
        </w:rPr>
        <w:t>is</w:t>
      </w:r>
      <w:r w:rsidR="00416581" w:rsidRPr="00E655D3">
        <w:rPr>
          <w:rFonts w:ascii="Arial" w:hAnsi="Arial" w:cs="Arial"/>
          <w:spacing w:val="-5"/>
        </w:rPr>
        <w:t xml:space="preserve"> </w:t>
      </w:r>
      <w:r w:rsidR="00416581" w:rsidRPr="00E655D3">
        <w:rPr>
          <w:rFonts w:ascii="Arial" w:hAnsi="Arial" w:cs="Arial"/>
        </w:rPr>
        <w:t>typically</w:t>
      </w:r>
      <w:r w:rsidR="00416581" w:rsidRPr="00E655D3">
        <w:rPr>
          <w:rFonts w:ascii="Arial" w:hAnsi="Arial" w:cs="Arial"/>
          <w:spacing w:val="-9"/>
        </w:rPr>
        <w:t xml:space="preserve"> </w:t>
      </w:r>
      <w:r w:rsidR="00416581" w:rsidRPr="00E655D3">
        <w:rPr>
          <w:rFonts w:ascii="Arial" w:hAnsi="Arial" w:cs="Arial"/>
          <w:spacing w:val="-1"/>
        </w:rPr>
        <w:t>necessary.</w:t>
      </w:r>
      <w:r w:rsidR="00416581" w:rsidRPr="00E655D3">
        <w:rPr>
          <w:rFonts w:ascii="Arial" w:hAnsi="Arial" w:cs="Arial"/>
          <w:spacing w:val="46"/>
        </w:rPr>
        <w:t xml:space="preserve"> </w:t>
      </w:r>
      <w:r w:rsidR="00386C32">
        <w:rPr>
          <w:rFonts w:ascii="Arial" w:hAnsi="Arial" w:cs="Arial"/>
        </w:rPr>
        <w:t xml:space="preserve">Rinse with </w:t>
      </w:r>
      <w:r w:rsidR="00416581" w:rsidRPr="00E655D3">
        <w:rPr>
          <w:rFonts w:ascii="Arial" w:hAnsi="Arial" w:cs="Arial"/>
          <w:spacing w:val="-1"/>
        </w:rPr>
        <w:t>water</w:t>
      </w:r>
      <w:r w:rsidR="00386C32">
        <w:rPr>
          <w:rFonts w:ascii="Arial" w:hAnsi="Arial" w:cs="Arial"/>
          <w:spacing w:val="-1"/>
        </w:rPr>
        <w:t xml:space="preserve"> if skin becomes irritated</w:t>
      </w:r>
      <w:r w:rsidR="00416581" w:rsidRPr="00E655D3">
        <w:rPr>
          <w:rFonts w:ascii="Arial" w:hAnsi="Arial" w:cs="Arial"/>
          <w:spacing w:val="-1"/>
        </w:rPr>
        <w:t>.</w:t>
      </w:r>
      <w:r w:rsidR="00416581" w:rsidRPr="00E655D3">
        <w:rPr>
          <w:rFonts w:ascii="Arial" w:hAnsi="Arial" w:cs="Arial"/>
          <w:spacing w:val="78"/>
          <w:w w:val="99"/>
        </w:rPr>
        <w:t xml:space="preserve"> </w:t>
      </w:r>
    </w:p>
    <w:p w14:paraId="5B2E40F2" w14:textId="6F76ED82" w:rsidR="00416581" w:rsidRPr="00E655D3" w:rsidRDefault="007019ED" w:rsidP="00416581">
      <w:pPr>
        <w:widowControl w:val="0"/>
        <w:tabs>
          <w:tab w:val="left" w:pos="1540"/>
          <w:tab w:val="left" w:pos="2051"/>
        </w:tabs>
        <w:kinsoku w:val="0"/>
        <w:overflowPunct w:val="0"/>
        <w:autoSpaceDE w:val="0"/>
        <w:autoSpaceDN w:val="0"/>
        <w:adjustRightInd w:val="0"/>
        <w:spacing w:line="241" w:lineRule="auto"/>
        <w:ind w:left="820" w:right="359"/>
        <w:rPr>
          <w:rFonts w:ascii="Arial" w:hAnsi="Arial" w:cs="Arial"/>
        </w:rPr>
      </w:pPr>
      <w:r w:rsidRPr="00E655D3">
        <w:rPr>
          <w:rFonts w:ascii="Arial" w:hAnsi="Arial" w:cs="Arial"/>
          <w:b/>
          <w:bCs/>
          <w:spacing w:val="-1"/>
        </w:rPr>
        <w:t>Ingestion</w:t>
      </w:r>
      <w:proofErr w:type="gramStart"/>
      <w:r w:rsidRPr="00E655D3">
        <w:rPr>
          <w:rFonts w:ascii="Arial" w:hAnsi="Arial" w:cs="Arial"/>
          <w:b/>
          <w:bCs/>
          <w:spacing w:val="-1"/>
        </w:rPr>
        <w:t xml:space="preserve">:  </w:t>
      </w:r>
      <w:r w:rsidR="00416581" w:rsidRPr="00E655D3">
        <w:rPr>
          <w:rFonts w:ascii="Arial" w:hAnsi="Arial" w:cs="Arial"/>
        </w:rPr>
        <w:t>Quickly</w:t>
      </w:r>
      <w:proofErr w:type="gramEnd"/>
      <w:r w:rsidR="00416581" w:rsidRPr="00E655D3">
        <w:rPr>
          <w:rFonts w:ascii="Arial" w:hAnsi="Arial" w:cs="Arial"/>
          <w:spacing w:val="-11"/>
        </w:rPr>
        <w:t xml:space="preserve"> </w:t>
      </w:r>
      <w:r w:rsidR="00416581" w:rsidRPr="00E655D3">
        <w:rPr>
          <w:rFonts w:ascii="Arial" w:hAnsi="Arial" w:cs="Arial"/>
        </w:rPr>
        <w:t>rinse</w:t>
      </w:r>
      <w:r w:rsidR="00416581" w:rsidRPr="00E655D3">
        <w:rPr>
          <w:rFonts w:ascii="Arial" w:hAnsi="Arial" w:cs="Arial"/>
          <w:spacing w:val="-4"/>
        </w:rPr>
        <w:t xml:space="preserve"> </w:t>
      </w:r>
      <w:r w:rsidR="00416581" w:rsidRPr="00E655D3">
        <w:rPr>
          <w:rFonts w:ascii="Arial" w:hAnsi="Arial" w:cs="Arial"/>
        </w:rPr>
        <w:t>mouth</w:t>
      </w:r>
      <w:r w:rsidR="00416581" w:rsidRPr="00E655D3">
        <w:rPr>
          <w:rFonts w:ascii="Arial" w:hAnsi="Arial" w:cs="Arial"/>
          <w:spacing w:val="-6"/>
        </w:rPr>
        <w:t xml:space="preserve"> </w:t>
      </w:r>
      <w:r w:rsidR="00416581" w:rsidRPr="00E655D3">
        <w:rPr>
          <w:rFonts w:ascii="Arial" w:hAnsi="Arial" w:cs="Arial"/>
          <w:spacing w:val="-1"/>
        </w:rPr>
        <w:t>out</w:t>
      </w:r>
      <w:r w:rsidR="00416581" w:rsidRPr="00E655D3">
        <w:rPr>
          <w:rFonts w:ascii="Arial" w:hAnsi="Arial" w:cs="Arial"/>
          <w:spacing w:val="-3"/>
        </w:rPr>
        <w:t xml:space="preserve"> </w:t>
      </w:r>
      <w:r w:rsidR="00416581" w:rsidRPr="00E655D3">
        <w:rPr>
          <w:rFonts w:ascii="Arial" w:hAnsi="Arial" w:cs="Arial"/>
          <w:spacing w:val="-1"/>
        </w:rPr>
        <w:t>with</w:t>
      </w:r>
      <w:r w:rsidR="00416581" w:rsidRPr="00E655D3">
        <w:rPr>
          <w:rFonts w:ascii="Arial" w:hAnsi="Arial" w:cs="Arial"/>
          <w:spacing w:val="-4"/>
        </w:rPr>
        <w:t xml:space="preserve"> </w:t>
      </w:r>
      <w:r w:rsidR="00416581" w:rsidRPr="00E655D3">
        <w:rPr>
          <w:rFonts w:ascii="Arial" w:hAnsi="Arial" w:cs="Arial"/>
        </w:rPr>
        <w:t>water.</w:t>
      </w:r>
      <w:r w:rsidR="00416581" w:rsidRPr="00E655D3">
        <w:rPr>
          <w:rFonts w:ascii="Arial" w:hAnsi="Arial" w:cs="Arial"/>
          <w:spacing w:val="47"/>
        </w:rPr>
        <w:t xml:space="preserve"> </w:t>
      </w:r>
      <w:r w:rsidR="00386C32">
        <w:rPr>
          <w:rFonts w:ascii="Arial" w:hAnsi="Arial" w:cs="Arial"/>
        </w:rPr>
        <w:t>Get</w:t>
      </w:r>
      <w:r w:rsidR="00416581" w:rsidRPr="00E655D3">
        <w:rPr>
          <w:rFonts w:ascii="Arial" w:hAnsi="Arial" w:cs="Arial"/>
          <w:spacing w:val="-2"/>
        </w:rPr>
        <w:t xml:space="preserve"> </w:t>
      </w:r>
      <w:r w:rsidR="00416581" w:rsidRPr="00E655D3">
        <w:rPr>
          <w:rFonts w:ascii="Arial" w:hAnsi="Arial" w:cs="Arial"/>
        </w:rPr>
        <w:t>medical</w:t>
      </w:r>
      <w:r w:rsidR="00416581" w:rsidRPr="00E655D3">
        <w:rPr>
          <w:rFonts w:ascii="Arial" w:hAnsi="Arial" w:cs="Arial"/>
          <w:spacing w:val="-6"/>
        </w:rPr>
        <w:t xml:space="preserve"> </w:t>
      </w:r>
      <w:r w:rsidR="00416581" w:rsidRPr="00E655D3">
        <w:rPr>
          <w:rFonts w:ascii="Arial" w:hAnsi="Arial" w:cs="Arial"/>
        </w:rPr>
        <w:t>attention</w:t>
      </w:r>
      <w:r w:rsidR="00416581" w:rsidRPr="00E655D3">
        <w:rPr>
          <w:rFonts w:ascii="Arial" w:hAnsi="Arial" w:cs="Arial"/>
          <w:spacing w:val="-5"/>
        </w:rPr>
        <w:t xml:space="preserve"> </w:t>
      </w:r>
      <w:r w:rsidR="00416581" w:rsidRPr="00E655D3">
        <w:rPr>
          <w:rFonts w:ascii="Arial" w:hAnsi="Arial" w:cs="Arial"/>
        </w:rPr>
        <w:t>or</w:t>
      </w:r>
      <w:r w:rsidR="00416581" w:rsidRPr="00E655D3">
        <w:rPr>
          <w:rFonts w:ascii="Arial" w:hAnsi="Arial" w:cs="Arial"/>
          <w:spacing w:val="46"/>
          <w:w w:val="99"/>
        </w:rPr>
        <w:t xml:space="preserve"> </w:t>
      </w:r>
      <w:r w:rsidR="00416581" w:rsidRPr="00E655D3">
        <w:rPr>
          <w:rFonts w:ascii="Arial" w:hAnsi="Arial" w:cs="Arial"/>
          <w:spacing w:val="-1"/>
        </w:rPr>
        <w:t>call</w:t>
      </w:r>
      <w:r w:rsidR="00416581" w:rsidRPr="00E655D3">
        <w:rPr>
          <w:rFonts w:ascii="Arial" w:hAnsi="Arial" w:cs="Arial"/>
          <w:spacing w:val="-4"/>
        </w:rPr>
        <w:t xml:space="preserve"> </w:t>
      </w:r>
      <w:r w:rsidR="00416581" w:rsidRPr="00E655D3">
        <w:rPr>
          <w:rFonts w:ascii="Arial" w:hAnsi="Arial" w:cs="Arial"/>
        </w:rPr>
        <w:t>a</w:t>
      </w:r>
      <w:r w:rsidR="00416581" w:rsidRPr="00E655D3">
        <w:rPr>
          <w:rFonts w:ascii="Arial" w:hAnsi="Arial" w:cs="Arial"/>
          <w:spacing w:val="-6"/>
        </w:rPr>
        <w:t xml:space="preserve"> </w:t>
      </w:r>
      <w:r w:rsidR="00416581" w:rsidRPr="00E655D3">
        <w:rPr>
          <w:rFonts w:ascii="Arial" w:hAnsi="Arial" w:cs="Arial"/>
        </w:rPr>
        <w:t>poison</w:t>
      </w:r>
      <w:r w:rsidR="00416581" w:rsidRPr="00E655D3">
        <w:rPr>
          <w:rFonts w:ascii="Arial" w:hAnsi="Arial" w:cs="Arial"/>
          <w:spacing w:val="-6"/>
        </w:rPr>
        <w:t xml:space="preserve"> </w:t>
      </w:r>
      <w:r w:rsidR="00416581" w:rsidRPr="00E655D3">
        <w:rPr>
          <w:rFonts w:ascii="Arial" w:hAnsi="Arial" w:cs="Arial"/>
        </w:rPr>
        <w:t>control</w:t>
      </w:r>
      <w:r w:rsidR="00416581" w:rsidRPr="00E655D3">
        <w:rPr>
          <w:rFonts w:ascii="Arial" w:hAnsi="Arial" w:cs="Arial"/>
          <w:spacing w:val="-6"/>
        </w:rPr>
        <w:t xml:space="preserve"> </w:t>
      </w:r>
      <w:r w:rsidR="00416581" w:rsidRPr="00E655D3">
        <w:rPr>
          <w:rFonts w:ascii="Arial" w:hAnsi="Arial" w:cs="Arial"/>
        </w:rPr>
        <w:t>center</w:t>
      </w:r>
      <w:r w:rsidR="00416581" w:rsidRPr="00E655D3">
        <w:rPr>
          <w:rFonts w:ascii="Arial" w:hAnsi="Arial" w:cs="Arial"/>
          <w:spacing w:val="-3"/>
        </w:rPr>
        <w:t xml:space="preserve"> </w:t>
      </w:r>
      <w:r w:rsidR="00386C32">
        <w:rPr>
          <w:rFonts w:ascii="Arial" w:hAnsi="Arial" w:cs="Arial"/>
        </w:rPr>
        <w:t>if you feel unwell, do not induce vomiting unless under direction of medical personnel</w:t>
      </w:r>
      <w:r w:rsidR="00416581" w:rsidRPr="00E655D3">
        <w:rPr>
          <w:rFonts w:ascii="Arial" w:hAnsi="Arial" w:cs="Arial"/>
        </w:rPr>
        <w:t>.</w:t>
      </w:r>
      <w:r w:rsidR="00416581" w:rsidRPr="00E655D3">
        <w:rPr>
          <w:rFonts w:ascii="Arial" w:hAnsi="Arial" w:cs="Arial"/>
          <w:spacing w:val="47"/>
        </w:rPr>
        <w:t xml:space="preserve"> </w:t>
      </w:r>
      <w:r w:rsidR="00416581" w:rsidRPr="00E655D3">
        <w:rPr>
          <w:rFonts w:ascii="Arial" w:hAnsi="Arial" w:cs="Arial"/>
        </w:rPr>
        <w:t>Product</w:t>
      </w:r>
      <w:r w:rsidR="00416581" w:rsidRPr="00E655D3">
        <w:rPr>
          <w:rFonts w:ascii="Arial" w:hAnsi="Arial" w:cs="Arial"/>
          <w:spacing w:val="-6"/>
        </w:rPr>
        <w:t xml:space="preserve"> </w:t>
      </w:r>
      <w:r w:rsidR="00416581" w:rsidRPr="00E655D3">
        <w:rPr>
          <w:rFonts w:ascii="Arial" w:hAnsi="Arial" w:cs="Arial"/>
          <w:spacing w:val="-1"/>
        </w:rPr>
        <w:t>is</w:t>
      </w:r>
      <w:r w:rsidR="00416581" w:rsidRPr="00E655D3">
        <w:rPr>
          <w:rFonts w:ascii="Arial" w:hAnsi="Arial" w:cs="Arial"/>
          <w:spacing w:val="-5"/>
        </w:rPr>
        <w:t xml:space="preserve"> </w:t>
      </w:r>
      <w:r w:rsidR="00416581" w:rsidRPr="00E655D3">
        <w:rPr>
          <w:rFonts w:ascii="Arial" w:hAnsi="Arial" w:cs="Arial"/>
        </w:rPr>
        <w:t>not</w:t>
      </w:r>
      <w:r w:rsidR="00416581" w:rsidRPr="00E655D3">
        <w:rPr>
          <w:rFonts w:ascii="Arial" w:hAnsi="Arial" w:cs="Arial"/>
          <w:spacing w:val="-5"/>
        </w:rPr>
        <w:t xml:space="preserve"> </w:t>
      </w:r>
      <w:r w:rsidR="00416581" w:rsidRPr="00E655D3">
        <w:rPr>
          <w:rFonts w:ascii="Arial" w:hAnsi="Arial" w:cs="Arial"/>
        </w:rPr>
        <w:t>acutely</w:t>
      </w:r>
      <w:r w:rsidR="00416581" w:rsidRPr="00E655D3">
        <w:rPr>
          <w:rFonts w:ascii="Arial" w:hAnsi="Arial" w:cs="Arial"/>
          <w:spacing w:val="-9"/>
        </w:rPr>
        <w:t xml:space="preserve"> </w:t>
      </w:r>
      <w:r w:rsidR="00416581" w:rsidRPr="00E655D3">
        <w:rPr>
          <w:rFonts w:ascii="Arial" w:hAnsi="Arial" w:cs="Arial"/>
        </w:rPr>
        <w:t>toxic.</w:t>
      </w:r>
    </w:p>
    <w:p w14:paraId="336B8462" w14:textId="3F2B4B4E" w:rsidR="00386C32" w:rsidRPr="00E655D3" w:rsidRDefault="00386C32" w:rsidP="00386C32">
      <w:pPr>
        <w:widowControl w:val="0"/>
        <w:tabs>
          <w:tab w:val="left" w:pos="2106"/>
        </w:tabs>
        <w:kinsoku w:val="0"/>
        <w:overflowPunct w:val="0"/>
        <w:autoSpaceDE w:val="0"/>
        <w:autoSpaceDN w:val="0"/>
        <w:adjustRightInd w:val="0"/>
        <w:spacing w:line="242" w:lineRule="auto"/>
        <w:ind w:left="820" w:right="100"/>
        <w:rPr>
          <w:rFonts w:ascii="Arial" w:hAnsi="Arial" w:cs="Arial"/>
        </w:rPr>
      </w:pPr>
      <w:r w:rsidRPr="00E655D3">
        <w:rPr>
          <w:rFonts w:ascii="Arial" w:hAnsi="Arial" w:cs="Arial"/>
          <w:b/>
          <w:bCs/>
          <w:spacing w:val="-1"/>
        </w:rPr>
        <w:t>Inhalation</w:t>
      </w:r>
      <w:proofErr w:type="gramStart"/>
      <w:r w:rsidR="007019ED" w:rsidRPr="00E655D3">
        <w:rPr>
          <w:rFonts w:ascii="Arial" w:hAnsi="Arial" w:cs="Arial"/>
          <w:b/>
          <w:bCs/>
          <w:spacing w:val="-1"/>
        </w:rPr>
        <w:t xml:space="preserve">:  </w:t>
      </w:r>
      <w:r w:rsidR="00416581" w:rsidRPr="00E655D3">
        <w:rPr>
          <w:rFonts w:ascii="Arial" w:hAnsi="Arial" w:cs="Arial"/>
        </w:rPr>
        <w:t>If</w:t>
      </w:r>
      <w:proofErr w:type="gramEnd"/>
      <w:r w:rsidR="00416581" w:rsidRPr="00E655D3">
        <w:rPr>
          <w:rFonts w:ascii="Arial" w:hAnsi="Arial" w:cs="Arial"/>
          <w:spacing w:val="-6"/>
        </w:rPr>
        <w:t xml:space="preserve"> </w:t>
      </w:r>
      <w:r w:rsidR="00416581" w:rsidRPr="00E655D3">
        <w:rPr>
          <w:rFonts w:ascii="Arial" w:hAnsi="Arial" w:cs="Arial"/>
          <w:spacing w:val="-1"/>
        </w:rPr>
        <w:t>irritation</w:t>
      </w:r>
      <w:r w:rsidR="00416581" w:rsidRPr="00E655D3">
        <w:rPr>
          <w:rFonts w:ascii="Arial" w:hAnsi="Arial" w:cs="Arial"/>
          <w:spacing w:val="-7"/>
        </w:rPr>
        <w:t xml:space="preserve"> </w:t>
      </w:r>
      <w:r w:rsidR="00416581" w:rsidRPr="00E655D3">
        <w:rPr>
          <w:rFonts w:ascii="Arial" w:hAnsi="Arial" w:cs="Arial"/>
        </w:rPr>
        <w:t>or</w:t>
      </w:r>
      <w:r w:rsidR="00416581" w:rsidRPr="00E655D3">
        <w:rPr>
          <w:rFonts w:ascii="Arial" w:hAnsi="Arial" w:cs="Arial"/>
          <w:spacing w:val="-4"/>
        </w:rPr>
        <w:t xml:space="preserve"> </w:t>
      </w:r>
      <w:r w:rsidR="00416581" w:rsidRPr="00E655D3">
        <w:rPr>
          <w:rFonts w:ascii="Arial" w:hAnsi="Arial" w:cs="Arial"/>
        </w:rPr>
        <w:t>respiratory</w:t>
      </w:r>
      <w:r w:rsidR="00416581" w:rsidRPr="00E655D3">
        <w:rPr>
          <w:rFonts w:ascii="Arial" w:hAnsi="Arial" w:cs="Arial"/>
          <w:spacing w:val="-10"/>
        </w:rPr>
        <w:t xml:space="preserve"> </w:t>
      </w:r>
      <w:r w:rsidR="00416581" w:rsidRPr="00E655D3">
        <w:rPr>
          <w:rFonts w:ascii="Arial" w:hAnsi="Arial" w:cs="Arial"/>
        </w:rPr>
        <w:t>symptoms</w:t>
      </w:r>
      <w:r w:rsidR="00416581" w:rsidRPr="00E655D3">
        <w:rPr>
          <w:rFonts w:ascii="Arial" w:hAnsi="Arial" w:cs="Arial"/>
          <w:spacing w:val="-6"/>
        </w:rPr>
        <w:t xml:space="preserve"> </w:t>
      </w:r>
      <w:r w:rsidR="00416581" w:rsidRPr="00E655D3">
        <w:rPr>
          <w:rFonts w:ascii="Arial" w:hAnsi="Arial" w:cs="Arial"/>
          <w:spacing w:val="-1"/>
        </w:rPr>
        <w:t>develop,</w:t>
      </w:r>
      <w:r w:rsidR="00416581" w:rsidRPr="00E655D3">
        <w:rPr>
          <w:rFonts w:ascii="Arial" w:hAnsi="Arial" w:cs="Arial"/>
          <w:spacing w:val="-7"/>
        </w:rPr>
        <w:t xml:space="preserve"> </w:t>
      </w:r>
      <w:r w:rsidR="00416581" w:rsidRPr="00E655D3">
        <w:rPr>
          <w:rFonts w:ascii="Arial" w:hAnsi="Arial" w:cs="Arial"/>
          <w:spacing w:val="1"/>
        </w:rPr>
        <w:t>move</w:t>
      </w:r>
      <w:r w:rsidR="00416581" w:rsidRPr="00E655D3">
        <w:rPr>
          <w:rFonts w:ascii="Arial" w:hAnsi="Arial" w:cs="Arial"/>
          <w:spacing w:val="-6"/>
        </w:rPr>
        <w:t xml:space="preserve"> </w:t>
      </w:r>
      <w:r>
        <w:rPr>
          <w:rFonts w:ascii="Arial" w:hAnsi="Arial" w:cs="Arial"/>
          <w:spacing w:val="-6"/>
        </w:rPr>
        <w:t xml:space="preserve">affected person </w:t>
      </w:r>
      <w:r w:rsidR="00416581" w:rsidRPr="00E655D3">
        <w:rPr>
          <w:rFonts w:ascii="Arial" w:hAnsi="Arial" w:cs="Arial"/>
        </w:rPr>
        <w:t>immediately</w:t>
      </w:r>
      <w:r w:rsidR="00416581" w:rsidRPr="00E655D3">
        <w:rPr>
          <w:rFonts w:ascii="Arial" w:hAnsi="Arial" w:cs="Arial"/>
          <w:spacing w:val="-10"/>
        </w:rPr>
        <w:t xml:space="preserve"> </w:t>
      </w:r>
      <w:r w:rsidR="00416581" w:rsidRPr="00E655D3">
        <w:rPr>
          <w:rFonts w:ascii="Arial" w:hAnsi="Arial" w:cs="Arial"/>
        </w:rPr>
        <w:t>to</w:t>
      </w:r>
      <w:r w:rsidR="00416581" w:rsidRPr="00E655D3">
        <w:rPr>
          <w:rFonts w:ascii="Arial" w:hAnsi="Arial" w:cs="Arial"/>
          <w:spacing w:val="-7"/>
        </w:rPr>
        <w:t xml:space="preserve"> </w:t>
      </w:r>
      <w:r w:rsidR="00416581" w:rsidRPr="00E655D3">
        <w:rPr>
          <w:rFonts w:ascii="Arial" w:hAnsi="Arial" w:cs="Arial"/>
        </w:rPr>
        <w:t>fresh</w:t>
      </w:r>
      <w:r w:rsidR="00416581" w:rsidRPr="00E655D3">
        <w:rPr>
          <w:rFonts w:ascii="Arial" w:hAnsi="Arial" w:cs="Arial"/>
          <w:spacing w:val="-5"/>
        </w:rPr>
        <w:t xml:space="preserve"> </w:t>
      </w:r>
      <w:r w:rsidR="00416581" w:rsidRPr="00E655D3">
        <w:rPr>
          <w:rFonts w:ascii="Arial" w:hAnsi="Arial" w:cs="Arial"/>
          <w:spacing w:val="-1"/>
        </w:rPr>
        <w:t>air</w:t>
      </w:r>
      <w:r w:rsidR="00E655D3">
        <w:rPr>
          <w:rFonts w:ascii="Arial" w:hAnsi="Arial" w:cs="Arial"/>
          <w:spacing w:val="-1"/>
        </w:rPr>
        <w:t xml:space="preserve">, and </w:t>
      </w:r>
      <w:r>
        <w:rPr>
          <w:rFonts w:ascii="Arial" w:hAnsi="Arial" w:cs="Arial"/>
          <w:spacing w:val="-1"/>
        </w:rPr>
        <w:t xml:space="preserve">at a </w:t>
      </w:r>
      <w:r w:rsidR="00E655D3">
        <w:rPr>
          <w:rFonts w:ascii="Arial" w:hAnsi="Arial" w:cs="Arial"/>
          <w:spacing w:val="-1"/>
        </w:rPr>
        <w:t xml:space="preserve">rest in a </w:t>
      </w:r>
      <w:proofErr w:type="gramStart"/>
      <w:r w:rsidR="00E655D3">
        <w:rPr>
          <w:rFonts w:ascii="Arial" w:hAnsi="Arial" w:cs="Arial"/>
          <w:spacing w:val="-1"/>
        </w:rPr>
        <w:t>position</w:t>
      </w:r>
      <w:r>
        <w:rPr>
          <w:rFonts w:ascii="Arial" w:hAnsi="Arial" w:cs="Arial"/>
          <w:spacing w:val="-1"/>
        </w:rPr>
        <w:t xml:space="preserve"> comfortable</w:t>
      </w:r>
      <w:proofErr w:type="gramEnd"/>
      <w:r w:rsidR="00E655D3">
        <w:rPr>
          <w:rFonts w:ascii="Arial" w:hAnsi="Arial" w:cs="Arial"/>
          <w:spacing w:val="-1"/>
        </w:rPr>
        <w:t xml:space="preserve"> for breathing</w:t>
      </w:r>
      <w:r w:rsidR="00416581" w:rsidRPr="00E655D3">
        <w:rPr>
          <w:rFonts w:ascii="Arial" w:hAnsi="Arial" w:cs="Arial"/>
          <w:spacing w:val="-1"/>
        </w:rPr>
        <w:t>.</w:t>
      </w:r>
      <w:r w:rsidR="00416581" w:rsidRPr="00E655D3">
        <w:rPr>
          <w:rFonts w:ascii="Arial" w:hAnsi="Arial" w:cs="Arial"/>
          <w:spacing w:val="-5"/>
        </w:rPr>
        <w:t xml:space="preserve"> </w:t>
      </w:r>
      <w:r w:rsidR="00416581" w:rsidRPr="00E655D3">
        <w:rPr>
          <w:rFonts w:ascii="Arial" w:hAnsi="Arial" w:cs="Arial"/>
        </w:rPr>
        <w:t>Seek</w:t>
      </w:r>
      <w:r w:rsidR="00416581" w:rsidRPr="00E655D3">
        <w:rPr>
          <w:rFonts w:ascii="Arial" w:hAnsi="Arial" w:cs="Arial"/>
          <w:spacing w:val="-6"/>
        </w:rPr>
        <w:t xml:space="preserve"> </w:t>
      </w:r>
      <w:r w:rsidR="00416581" w:rsidRPr="00E655D3">
        <w:rPr>
          <w:rFonts w:ascii="Arial" w:hAnsi="Arial" w:cs="Arial"/>
        </w:rPr>
        <w:t>medical</w:t>
      </w:r>
      <w:r w:rsidR="00E655D3">
        <w:rPr>
          <w:rFonts w:ascii="Arial" w:hAnsi="Arial" w:cs="Arial"/>
          <w:spacing w:val="70"/>
          <w:w w:val="99"/>
        </w:rPr>
        <w:t xml:space="preserve"> </w:t>
      </w:r>
      <w:r w:rsidR="00416581" w:rsidRPr="00E655D3">
        <w:rPr>
          <w:rFonts w:ascii="Arial" w:hAnsi="Arial" w:cs="Arial"/>
          <w:spacing w:val="-1"/>
        </w:rPr>
        <w:t>attention</w:t>
      </w:r>
      <w:r w:rsidR="00416581" w:rsidRPr="00E655D3">
        <w:rPr>
          <w:rFonts w:ascii="Arial" w:hAnsi="Arial" w:cs="Arial"/>
          <w:spacing w:val="-7"/>
        </w:rPr>
        <w:t xml:space="preserve"> </w:t>
      </w:r>
      <w:r w:rsidR="00416581" w:rsidRPr="00E655D3">
        <w:rPr>
          <w:rFonts w:ascii="Arial" w:hAnsi="Arial" w:cs="Arial"/>
          <w:spacing w:val="-1"/>
        </w:rPr>
        <w:t>if</w:t>
      </w:r>
      <w:r w:rsidR="00416581" w:rsidRPr="00E655D3">
        <w:rPr>
          <w:rFonts w:ascii="Arial" w:hAnsi="Arial" w:cs="Arial"/>
          <w:spacing w:val="-4"/>
        </w:rPr>
        <w:t xml:space="preserve"> </w:t>
      </w:r>
      <w:r w:rsidR="00416581" w:rsidRPr="00E655D3">
        <w:rPr>
          <w:rFonts w:ascii="Arial" w:hAnsi="Arial" w:cs="Arial"/>
          <w:spacing w:val="-1"/>
        </w:rPr>
        <w:t>irritation</w:t>
      </w:r>
      <w:r w:rsidR="00416581" w:rsidRPr="00E655D3">
        <w:rPr>
          <w:rFonts w:ascii="Arial" w:hAnsi="Arial" w:cs="Arial"/>
          <w:spacing w:val="-6"/>
        </w:rPr>
        <w:t xml:space="preserve"> </w:t>
      </w:r>
      <w:r w:rsidR="00416581" w:rsidRPr="00E655D3">
        <w:rPr>
          <w:rFonts w:ascii="Arial" w:hAnsi="Arial" w:cs="Arial"/>
          <w:spacing w:val="-1"/>
        </w:rPr>
        <w:t>is</w:t>
      </w:r>
      <w:r w:rsidR="00416581" w:rsidRPr="00E655D3">
        <w:rPr>
          <w:rFonts w:ascii="Arial" w:hAnsi="Arial" w:cs="Arial"/>
          <w:spacing w:val="-5"/>
        </w:rPr>
        <w:t xml:space="preserve"> </w:t>
      </w:r>
      <w:r w:rsidR="00416581" w:rsidRPr="00E655D3">
        <w:rPr>
          <w:rFonts w:ascii="Arial" w:hAnsi="Arial" w:cs="Arial"/>
        </w:rPr>
        <w:t>severe</w:t>
      </w:r>
      <w:r w:rsidR="00416581" w:rsidRPr="00E655D3">
        <w:rPr>
          <w:rFonts w:ascii="Arial" w:hAnsi="Arial" w:cs="Arial"/>
          <w:spacing w:val="-7"/>
        </w:rPr>
        <w:t xml:space="preserve"> </w:t>
      </w:r>
      <w:r w:rsidR="00416581" w:rsidRPr="00E655D3">
        <w:rPr>
          <w:rFonts w:ascii="Arial" w:hAnsi="Arial" w:cs="Arial"/>
        </w:rPr>
        <w:t>or</w:t>
      </w:r>
      <w:r w:rsidR="00416581" w:rsidRPr="00E655D3">
        <w:rPr>
          <w:rFonts w:ascii="Arial" w:hAnsi="Arial" w:cs="Arial"/>
          <w:spacing w:val="-6"/>
        </w:rPr>
        <w:t xml:space="preserve"> </w:t>
      </w:r>
      <w:r w:rsidR="00416581" w:rsidRPr="00E655D3">
        <w:rPr>
          <w:rFonts w:ascii="Arial" w:hAnsi="Arial" w:cs="Arial"/>
        </w:rPr>
        <w:t>persists</w:t>
      </w:r>
      <w:r>
        <w:rPr>
          <w:rFonts w:ascii="Arial" w:hAnsi="Arial" w:cs="Arial"/>
        </w:rPr>
        <w:t>.</w:t>
      </w:r>
    </w:p>
    <w:p w14:paraId="457788E9" w14:textId="5B15F34B" w:rsidR="00C37B9B" w:rsidRDefault="00C37B9B">
      <w:pPr>
        <w:ind w:left="720"/>
        <w:rPr>
          <w:rFonts w:ascii="Arial" w:hAnsi="Arial" w:cs="Arial"/>
        </w:rPr>
      </w:pPr>
    </w:p>
    <w:p w14:paraId="74236068" w14:textId="77777777" w:rsidR="00A46517" w:rsidRPr="00A31CE0" w:rsidRDefault="00A46517">
      <w:pPr>
        <w:ind w:left="720"/>
        <w:rPr>
          <w:rFonts w:ascii="Arial" w:hAnsi="Arial" w:cs="Arial"/>
        </w:rPr>
      </w:pPr>
    </w:p>
    <w:p w14:paraId="15CC3328" w14:textId="77777777" w:rsidR="009A411F" w:rsidRDefault="009A411F">
      <w:pPr>
        <w:tabs>
          <w:tab w:val="left" w:pos="90"/>
        </w:tabs>
        <w:rPr>
          <w:rFonts w:ascii="Arial" w:hAnsi="Arial" w:cs="Arial"/>
        </w:rPr>
      </w:pPr>
    </w:p>
    <w:p w14:paraId="55D33735" w14:textId="77777777" w:rsidR="00A31CE0" w:rsidRPr="00A31CE0" w:rsidRDefault="00A31CE0" w:rsidP="00A31CE0">
      <w:pPr>
        <w:shd w:val="clear" w:color="auto" w:fill="9CC2E5" w:themeFill="accent1" w:themeFillTint="99"/>
        <w:tabs>
          <w:tab w:val="left" w:pos="90"/>
        </w:tabs>
        <w:rPr>
          <w:rFonts w:ascii="Arial" w:hAnsi="Arial" w:cs="Arial"/>
          <w:b/>
          <w:sz w:val="28"/>
          <w:szCs w:val="28"/>
        </w:rPr>
      </w:pPr>
      <w:r w:rsidRPr="00A31CE0">
        <w:rPr>
          <w:rFonts w:ascii="Arial" w:hAnsi="Arial" w:cs="Arial"/>
          <w:b/>
          <w:sz w:val="28"/>
          <w:szCs w:val="28"/>
        </w:rPr>
        <w:t>5.</w:t>
      </w:r>
      <w:r w:rsidRPr="00A31CE0">
        <w:rPr>
          <w:rFonts w:ascii="Arial" w:hAnsi="Arial" w:cs="Arial"/>
          <w:b/>
          <w:sz w:val="28"/>
          <w:szCs w:val="28"/>
        </w:rPr>
        <w:tab/>
        <w:t>FIRE FIGHTING MEASURES</w:t>
      </w:r>
    </w:p>
    <w:p w14:paraId="22F9D681" w14:textId="77777777" w:rsidR="00A31CE0" w:rsidRDefault="00A31CE0">
      <w:pPr>
        <w:ind w:left="720"/>
        <w:rPr>
          <w:rFonts w:ascii="Arial" w:hAnsi="Arial" w:cs="Arial"/>
          <w:b/>
        </w:rPr>
      </w:pPr>
    </w:p>
    <w:p w14:paraId="65A6DC11" w14:textId="642BED82" w:rsidR="00416581" w:rsidRDefault="00416581" w:rsidP="00416581">
      <w:pPr>
        <w:widowControl w:val="0"/>
        <w:numPr>
          <w:ilvl w:val="1"/>
          <w:numId w:val="24"/>
        </w:numPr>
        <w:tabs>
          <w:tab w:val="left" w:pos="1265"/>
        </w:tabs>
        <w:kinsoku w:val="0"/>
        <w:overflowPunct w:val="0"/>
        <w:autoSpaceDE w:val="0"/>
        <w:autoSpaceDN w:val="0"/>
        <w:adjustRightInd w:val="0"/>
        <w:spacing w:before="74"/>
        <w:ind w:firstLine="0"/>
        <w:rPr>
          <w:rFonts w:ascii="Arial" w:hAnsi="Arial" w:cs="Arial"/>
        </w:rPr>
      </w:pPr>
      <w:r w:rsidRPr="00416581">
        <w:rPr>
          <w:rFonts w:ascii="Arial" w:hAnsi="Arial" w:cs="Arial"/>
          <w:b/>
          <w:bCs/>
          <w:spacing w:val="-1"/>
        </w:rPr>
        <w:t>Extinguishing</w:t>
      </w:r>
      <w:r w:rsidRPr="00416581">
        <w:rPr>
          <w:rFonts w:ascii="Arial" w:hAnsi="Arial" w:cs="Arial"/>
          <w:b/>
          <w:bCs/>
          <w:spacing w:val="-5"/>
        </w:rPr>
        <w:t xml:space="preserve"> </w:t>
      </w:r>
      <w:r w:rsidRPr="00416581">
        <w:rPr>
          <w:rFonts w:ascii="Arial" w:hAnsi="Arial" w:cs="Arial"/>
          <w:b/>
          <w:bCs/>
        </w:rPr>
        <w:t>Media</w:t>
      </w:r>
      <w:proofErr w:type="gramStart"/>
      <w:r w:rsidRPr="00416581">
        <w:rPr>
          <w:rFonts w:ascii="Arial" w:hAnsi="Arial" w:cs="Arial"/>
          <w:b/>
          <w:bCs/>
        </w:rPr>
        <w:t xml:space="preserve">: </w:t>
      </w:r>
      <w:r w:rsidRPr="00416581">
        <w:rPr>
          <w:rFonts w:ascii="Arial" w:hAnsi="Arial" w:cs="Arial"/>
          <w:b/>
          <w:bCs/>
          <w:spacing w:val="42"/>
        </w:rPr>
        <w:t xml:space="preserve"> </w:t>
      </w:r>
      <w:r w:rsidRPr="00416581">
        <w:rPr>
          <w:rFonts w:ascii="Arial" w:hAnsi="Arial" w:cs="Arial"/>
          <w:spacing w:val="1"/>
        </w:rPr>
        <w:t>Dry</w:t>
      </w:r>
      <w:proofErr w:type="gramEnd"/>
      <w:r w:rsidRPr="00416581">
        <w:rPr>
          <w:rFonts w:ascii="Arial" w:hAnsi="Arial" w:cs="Arial"/>
          <w:spacing w:val="-9"/>
        </w:rPr>
        <w:t xml:space="preserve"> </w:t>
      </w:r>
      <w:r w:rsidRPr="00416581">
        <w:rPr>
          <w:rFonts w:ascii="Arial" w:hAnsi="Arial" w:cs="Arial"/>
        </w:rPr>
        <w:t>chemical,</w:t>
      </w:r>
      <w:r w:rsidRPr="00416581">
        <w:rPr>
          <w:rFonts w:ascii="Arial" w:hAnsi="Arial" w:cs="Arial"/>
          <w:spacing w:val="-5"/>
        </w:rPr>
        <w:t xml:space="preserve"> </w:t>
      </w:r>
      <w:r w:rsidRPr="00416581">
        <w:rPr>
          <w:rFonts w:ascii="Arial" w:hAnsi="Arial" w:cs="Arial"/>
        </w:rPr>
        <w:t>carbon</w:t>
      </w:r>
      <w:r w:rsidRPr="00416581">
        <w:rPr>
          <w:rFonts w:ascii="Arial" w:hAnsi="Arial" w:cs="Arial"/>
          <w:spacing w:val="-4"/>
        </w:rPr>
        <w:t xml:space="preserve"> </w:t>
      </w:r>
      <w:r w:rsidRPr="00416581">
        <w:rPr>
          <w:rFonts w:ascii="Arial" w:hAnsi="Arial" w:cs="Arial"/>
        </w:rPr>
        <w:t>dioxide,</w:t>
      </w:r>
      <w:r w:rsidRPr="00416581">
        <w:rPr>
          <w:rFonts w:ascii="Arial" w:hAnsi="Arial" w:cs="Arial"/>
          <w:spacing w:val="-6"/>
        </w:rPr>
        <w:t xml:space="preserve"> </w:t>
      </w:r>
      <w:r w:rsidRPr="00416581">
        <w:rPr>
          <w:rFonts w:ascii="Arial" w:hAnsi="Arial" w:cs="Arial"/>
          <w:spacing w:val="1"/>
        </w:rPr>
        <w:t>foam,</w:t>
      </w:r>
      <w:r w:rsidRPr="00416581">
        <w:rPr>
          <w:rFonts w:ascii="Arial" w:hAnsi="Arial" w:cs="Arial"/>
          <w:spacing w:val="-6"/>
        </w:rPr>
        <w:t xml:space="preserve"> </w:t>
      </w:r>
      <w:r w:rsidRPr="00416581">
        <w:rPr>
          <w:rFonts w:ascii="Arial" w:hAnsi="Arial" w:cs="Arial"/>
          <w:spacing w:val="-1"/>
        </w:rPr>
        <w:t>or</w:t>
      </w:r>
      <w:r w:rsidRPr="00416581">
        <w:rPr>
          <w:rFonts w:ascii="Arial" w:hAnsi="Arial" w:cs="Arial"/>
          <w:spacing w:val="-4"/>
        </w:rPr>
        <w:t xml:space="preserve"> </w:t>
      </w:r>
      <w:r w:rsidRPr="00416581">
        <w:rPr>
          <w:rFonts w:ascii="Arial" w:hAnsi="Arial" w:cs="Arial"/>
        </w:rPr>
        <w:t>smother.</w:t>
      </w:r>
    </w:p>
    <w:p w14:paraId="1AB721F4" w14:textId="1AC231CB" w:rsidR="00386C32" w:rsidRPr="00416581" w:rsidRDefault="00386C32" w:rsidP="00416581">
      <w:pPr>
        <w:widowControl w:val="0"/>
        <w:numPr>
          <w:ilvl w:val="1"/>
          <w:numId w:val="24"/>
        </w:numPr>
        <w:tabs>
          <w:tab w:val="left" w:pos="1265"/>
        </w:tabs>
        <w:kinsoku w:val="0"/>
        <w:overflowPunct w:val="0"/>
        <w:autoSpaceDE w:val="0"/>
        <w:autoSpaceDN w:val="0"/>
        <w:adjustRightInd w:val="0"/>
        <w:spacing w:before="74"/>
        <w:ind w:firstLine="0"/>
        <w:rPr>
          <w:rFonts w:ascii="Arial" w:hAnsi="Arial" w:cs="Arial"/>
        </w:rPr>
      </w:pPr>
      <w:r>
        <w:rPr>
          <w:rFonts w:ascii="Arial" w:hAnsi="Arial" w:cs="Arial"/>
          <w:b/>
          <w:bCs/>
          <w:spacing w:val="-1"/>
        </w:rPr>
        <w:t>Unsuitable Extinguishing Media:</w:t>
      </w:r>
      <w:r>
        <w:rPr>
          <w:rFonts w:ascii="Arial" w:hAnsi="Arial" w:cs="Arial"/>
        </w:rPr>
        <w:t xml:space="preserve"> Do not use water </w:t>
      </w:r>
      <w:r w:rsidR="00DA62B2">
        <w:rPr>
          <w:rFonts w:ascii="Arial" w:hAnsi="Arial" w:cs="Arial"/>
        </w:rPr>
        <w:t>jets</w:t>
      </w:r>
      <w:r>
        <w:rPr>
          <w:rFonts w:ascii="Arial" w:hAnsi="Arial" w:cs="Arial"/>
        </w:rPr>
        <w:t xml:space="preserve"> as an extinguisher. </w:t>
      </w:r>
    </w:p>
    <w:p w14:paraId="4D5563C6" w14:textId="77777777" w:rsidR="00416581" w:rsidRPr="00416581" w:rsidRDefault="00416581" w:rsidP="00416581">
      <w:pPr>
        <w:widowControl w:val="0"/>
        <w:kinsoku w:val="0"/>
        <w:overflowPunct w:val="0"/>
        <w:autoSpaceDE w:val="0"/>
        <w:autoSpaceDN w:val="0"/>
        <w:adjustRightInd w:val="0"/>
        <w:spacing w:before="10"/>
        <w:rPr>
          <w:rFonts w:ascii="Arial" w:hAnsi="Arial" w:cs="Arial"/>
          <w:sz w:val="19"/>
          <w:szCs w:val="19"/>
        </w:rPr>
      </w:pPr>
    </w:p>
    <w:p w14:paraId="5FE17679" w14:textId="0E261588" w:rsidR="00416581" w:rsidRPr="00416581" w:rsidRDefault="00416581" w:rsidP="00416581">
      <w:pPr>
        <w:widowControl w:val="0"/>
        <w:numPr>
          <w:ilvl w:val="1"/>
          <w:numId w:val="24"/>
        </w:numPr>
        <w:tabs>
          <w:tab w:val="left" w:pos="1265"/>
        </w:tabs>
        <w:kinsoku w:val="0"/>
        <w:overflowPunct w:val="0"/>
        <w:autoSpaceDE w:val="0"/>
        <w:autoSpaceDN w:val="0"/>
        <w:adjustRightInd w:val="0"/>
        <w:ind w:left="1264"/>
        <w:outlineLvl w:val="0"/>
        <w:rPr>
          <w:rFonts w:ascii="Arial" w:hAnsi="Arial" w:cs="Arial"/>
        </w:rPr>
      </w:pPr>
      <w:r w:rsidRPr="00416581">
        <w:rPr>
          <w:rFonts w:ascii="Arial" w:hAnsi="Arial" w:cs="Arial"/>
          <w:b/>
          <w:bCs/>
          <w:spacing w:val="-1"/>
        </w:rPr>
        <w:t>Special</w:t>
      </w:r>
      <w:r w:rsidRPr="00416581">
        <w:rPr>
          <w:rFonts w:ascii="Arial" w:hAnsi="Arial" w:cs="Arial"/>
          <w:b/>
          <w:bCs/>
          <w:spacing w:val="-7"/>
        </w:rPr>
        <w:t xml:space="preserve"> </w:t>
      </w:r>
      <w:r w:rsidRPr="00416581">
        <w:rPr>
          <w:rFonts w:ascii="Arial" w:hAnsi="Arial" w:cs="Arial"/>
          <w:b/>
          <w:bCs/>
        </w:rPr>
        <w:t>Hazards</w:t>
      </w:r>
      <w:r w:rsidRPr="00416581">
        <w:rPr>
          <w:rFonts w:ascii="Arial" w:hAnsi="Arial" w:cs="Arial"/>
          <w:b/>
          <w:bCs/>
          <w:spacing w:val="-5"/>
        </w:rPr>
        <w:t xml:space="preserve"> </w:t>
      </w:r>
      <w:r w:rsidRPr="00416581">
        <w:rPr>
          <w:rFonts w:ascii="Arial" w:hAnsi="Arial" w:cs="Arial"/>
          <w:b/>
          <w:bCs/>
          <w:spacing w:val="-1"/>
        </w:rPr>
        <w:t>Arising</w:t>
      </w:r>
      <w:r w:rsidRPr="00416581">
        <w:rPr>
          <w:rFonts w:ascii="Arial" w:hAnsi="Arial" w:cs="Arial"/>
          <w:b/>
          <w:bCs/>
          <w:spacing w:val="-7"/>
        </w:rPr>
        <w:t xml:space="preserve"> </w:t>
      </w:r>
      <w:r w:rsidRPr="00416581">
        <w:rPr>
          <w:rFonts w:ascii="Arial" w:hAnsi="Arial" w:cs="Arial"/>
          <w:b/>
          <w:bCs/>
          <w:spacing w:val="-1"/>
        </w:rPr>
        <w:t>from</w:t>
      </w:r>
      <w:r w:rsidRPr="00416581">
        <w:rPr>
          <w:rFonts w:ascii="Arial" w:hAnsi="Arial" w:cs="Arial"/>
          <w:b/>
          <w:bCs/>
          <w:spacing w:val="-9"/>
        </w:rPr>
        <w:t xml:space="preserve"> </w:t>
      </w:r>
      <w:r w:rsidRPr="00416581">
        <w:rPr>
          <w:rFonts w:ascii="Arial" w:hAnsi="Arial" w:cs="Arial"/>
          <w:b/>
          <w:bCs/>
        </w:rPr>
        <w:t>the</w:t>
      </w:r>
      <w:r w:rsidRPr="00416581">
        <w:rPr>
          <w:rFonts w:ascii="Arial" w:hAnsi="Arial" w:cs="Arial"/>
          <w:b/>
          <w:bCs/>
          <w:spacing w:val="-8"/>
        </w:rPr>
        <w:t xml:space="preserve"> </w:t>
      </w:r>
      <w:r w:rsidRPr="00416581">
        <w:rPr>
          <w:rFonts w:ascii="Arial" w:hAnsi="Arial" w:cs="Arial"/>
          <w:b/>
          <w:bCs/>
        </w:rPr>
        <w:t>Substance/Mixture:</w:t>
      </w:r>
      <w:r w:rsidRPr="00416581">
        <w:rPr>
          <w:rFonts w:ascii="Arial" w:hAnsi="Arial" w:cs="Arial"/>
          <w:b/>
          <w:bCs/>
          <w:spacing w:val="44"/>
        </w:rPr>
        <w:t xml:space="preserve"> </w:t>
      </w:r>
      <w:r w:rsidRPr="00416581">
        <w:rPr>
          <w:rFonts w:ascii="Arial" w:hAnsi="Arial" w:cs="Arial"/>
        </w:rPr>
        <w:t>Non</w:t>
      </w:r>
      <w:r w:rsidR="00386C32">
        <w:rPr>
          <w:rFonts w:ascii="Arial" w:hAnsi="Arial" w:cs="Arial"/>
        </w:rPr>
        <w:t xml:space="preserve">e known. </w:t>
      </w:r>
    </w:p>
    <w:p w14:paraId="678AEE19" w14:textId="77777777" w:rsidR="00416581" w:rsidRPr="00416581" w:rsidRDefault="00416581" w:rsidP="00416581">
      <w:pPr>
        <w:widowControl w:val="0"/>
        <w:kinsoku w:val="0"/>
        <w:overflowPunct w:val="0"/>
        <w:autoSpaceDE w:val="0"/>
        <w:autoSpaceDN w:val="0"/>
        <w:adjustRightInd w:val="0"/>
        <w:spacing w:before="1"/>
        <w:rPr>
          <w:rFonts w:ascii="Arial" w:hAnsi="Arial" w:cs="Arial"/>
        </w:rPr>
      </w:pPr>
    </w:p>
    <w:p w14:paraId="57DD35BC" w14:textId="24DFF931" w:rsidR="00416581" w:rsidRPr="00416581" w:rsidRDefault="00416581" w:rsidP="00416581">
      <w:pPr>
        <w:widowControl w:val="0"/>
        <w:numPr>
          <w:ilvl w:val="1"/>
          <w:numId w:val="24"/>
        </w:numPr>
        <w:tabs>
          <w:tab w:val="left" w:pos="1267"/>
        </w:tabs>
        <w:kinsoku w:val="0"/>
        <w:overflowPunct w:val="0"/>
        <w:autoSpaceDE w:val="0"/>
        <w:autoSpaceDN w:val="0"/>
        <w:adjustRightInd w:val="0"/>
        <w:spacing w:line="242" w:lineRule="auto"/>
        <w:ind w:right="643" w:firstLine="0"/>
        <w:rPr>
          <w:rFonts w:ascii="Arial" w:hAnsi="Arial" w:cs="Arial"/>
        </w:rPr>
      </w:pPr>
      <w:r w:rsidRPr="00416581">
        <w:rPr>
          <w:rFonts w:ascii="Arial" w:hAnsi="Arial" w:cs="Arial"/>
          <w:b/>
          <w:bCs/>
          <w:spacing w:val="-1"/>
        </w:rPr>
        <w:t>Advice</w:t>
      </w:r>
      <w:r w:rsidRPr="00416581">
        <w:rPr>
          <w:rFonts w:ascii="Arial" w:hAnsi="Arial" w:cs="Arial"/>
          <w:b/>
          <w:bCs/>
          <w:spacing w:val="-7"/>
        </w:rPr>
        <w:t xml:space="preserve"> </w:t>
      </w:r>
      <w:r w:rsidRPr="00416581">
        <w:rPr>
          <w:rFonts w:ascii="Arial" w:hAnsi="Arial" w:cs="Arial"/>
          <w:b/>
          <w:bCs/>
        </w:rPr>
        <w:t>for</w:t>
      </w:r>
      <w:r w:rsidRPr="00416581">
        <w:rPr>
          <w:rFonts w:ascii="Arial" w:hAnsi="Arial" w:cs="Arial"/>
          <w:b/>
          <w:bCs/>
          <w:spacing w:val="-7"/>
        </w:rPr>
        <w:t xml:space="preserve"> </w:t>
      </w:r>
      <w:r w:rsidRPr="00416581">
        <w:rPr>
          <w:rFonts w:ascii="Arial" w:hAnsi="Arial" w:cs="Arial"/>
          <w:b/>
          <w:bCs/>
        </w:rPr>
        <w:t>Fire</w:t>
      </w:r>
      <w:r w:rsidRPr="00416581">
        <w:rPr>
          <w:rFonts w:ascii="Arial" w:hAnsi="Arial" w:cs="Arial"/>
          <w:b/>
          <w:bCs/>
          <w:spacing w:val="-7"/>
        </w:rPr>
        <w:t xml:space="preserve"> </w:t>
      </w:r>
      <w:r w:rsidRPr="00416581">
        <w:rPr>
          <w:rFonts w:ascii="Arial" w:hAnsi="Arial" w:cs="Arial"/>
          <w:b/>
          <w:bCs/>
        </w:rPr>
        <w:t>Fighters:</w:t>
      </w:r>
      <w:r w:rsidR="00F35A26">
        <w:rPr>
          <w:rFonts w:ascii="Arial" w:hAnsi="Arial" w:cs="Arial"/>
          <w:b/>
          <w:bCs/>
        </w:rPr>
        <w:t xml:space="preserve"> </w:t>
      </w:r>
      <w:r w:rsidR="00F35A26">
        <w:rPr>
          <w:rFonts w:ascii="Arial" w:hAnsi="Arial" w:cs="Arial"/>
        </w:rPr>
        <w:t xml:space="preserve">Avoid breathing fire gases or vapors. </w:t>
      </w:r>
      <w:r w:rsidRPr="00416581">
        <w:rPr>
          <w:rFonts w:ascii="Arial" w:hAnsi="Arial" w:cs="Arial"/>
          <w:spacing w:val="1"/>
        </w:rPr>
        <w:t>Wear</w:t>
      </w:r>
      <w:r w:rsidRPr="00416581">
        <w:rPr>
          <w:rFonts w:ascii="Arial" w:hAnsi="Arial" w:cs="Arial"/>
          <w:spacing w:val="-6"/>
        </w:rPr>
        <w:t xml:space="preserve"> </w:t>
      </w:r>
      <w:r w:rsidRPr="00416581">
        <w:rPr>
          <w:rFonts w:ascii="Arial" w:hAnsi="Arial" w:cs="Arial"/>
          <w:spacing w:val="-1"/>
        </w:rPr>
        <w:t>full</w:t>
      </w:r>
      <w:r w:rsidRPr="00416581">
        <w:rPr>
          <w:rFonts w:ascii="Arial" w:hAnsi="Arial" w:cs="Arial"/>
          <w:spacing w:val="-8"/>
        </w:rPr>
        <w:t xml:space="preserve"> </w:t>
      </w:r>
      <w:r w:rsidRPr="00416581">
        <w:rPr>
          <w:rFonts w:ascii="Arial" w:hAnsi="Arial" w:cs="Arial"/>
        </w:rPr>
        <w:t>protective</w:t>
      </w:r>
      <w:r w:rsidRPr="00416581">
        <w:rPr>
          <w:rFonts w:ascii="Arial" w:hAnsi="Arial" w:cs="Arial"/>
          <w:spacing w:val="-6"/>
        </w:rPr>
        <w:t xml:space="preserve"> </w:t>
      </w:r>
      <w:r w:rsidRPr="00416581">
        <w:rPr>
          <w:rFonts w:ascii="Arial" w:hAnsi="Arial" w:cs="Arial"/>
        </w:rPr>
        <w:t>gear</w:t>
      </w:r>
      <w:r w:rsidRPr="00416581">
        <w:rPr>
          <w:rFonts w:ascii="Arial" w:hAnsi="Arial" w:cs="Arial"/>
          <w:spacing w:val="-6"/>
        </w:rPr>
        <w:t xml:space="preserve"> </w:t>
      </w:r>
      <w:r w:rsidRPr="00416581">
        <w:rPr>
          <w:rFonts w:ascii="Arial" w:hAnsi="Arial" w:cs="Arial"/>
        </w:rPr>
        <w:t>and</w:t>
      </w:r>
      <w:r w:rsidRPr="00416581">
        <w:rPr>
          <w:rFonts w:ascii="Arial" w:hAnsi="Arial" w:cs="Arial"/>
          <w:spacing w:val="-7"/>
        </w:rPr>
        <w:t xml:space="preserve"> </w:t>
      </w:r>
      <w:r w:rsidRPr="00416581">
        <w:rPr>
          <w:rFonts w:ascii="Arial" w:hAnsi="Arial" w:cs="Arial"/>
        </w:rPr>
        <w:t>self-contained</w:t>
      </w:r>
      <w:r w:rsidRPr="00416581">
        <w:rPr>
          <w:rFonts w:ascii="Arial" w:hAnsi="Arial" w:cs="Arial"/>
          <w:spacing w:val="-7"/>
        </w:rPr>
        <w:t xml:space="preserve"> </w:t>
      </w:r>
      <w:r w:rsidRPr="00416581">
        <w:rPr>
          <w:rFonts w:ascii="Arial" w:hAnsi="Arial" w:cs="Arial"/>
        </w:rPr>
        <w:t>breathing</w:t>
      </w:r>
      <w:r w:rsidRPr="00416581">
        <w:rPr>
          <w:rFonts w:ascii="Arial" w:hAnsi="Arial" w:cs="Arial"/>
          <w:spacing w:val="-6"/>
        </w:rPr>
        <w:t xml:space="preserve"> </w:t>
      </w:r>
      <w:r w:rsidRPr="00416581">
        <w:rPr>
          <w:rFonts w:ascii="Arial" w:hAnsi="Arial" w:cs="Arial"/>
        </w:rPr>
        <w:t>apparatus</w:t>
      </w:r>
      <w:r w:rsidRPr="00416581">
        <w:rPr>
          <w:rFonts w:ascii="Arial" w:hAnsi="Arial" w:cs="Arial"/>
          <w:spacing w:val="40"/>
          <w:w w:val="99"/>
        </w:rPr>
        <w:t xml:space="preserve"> </w:t>
      </w:r>
      <w:r w:rsidRPr="00416581">
        <w:rPr>
          <w:rFonts w:ascii="Arial" w:hAnsi="Arial" w:cs="Arial"/>
          <w:spacing w:val="-1"/>
        </w:rPr>
        <w:t>(SCBA)</w:t>
      </w:r>
      <w:r w:rsidRPr="00416581">
        <w:rPr>
          <w:rFonts w:ascii="Arial" w:hAnsi="Arial" w:cs="Arial"/>
          <w:spacing w:val="-8"/>
        </w:rPr>
        <w:t xml:space="preserve"> </w:t>
      </w:r>
      <w:r w:rsidRPr="00416581">
        <w:rPr>
          <w:rFonts w:ascii="Arial" w:hAnsi="Arial" w:cs="Arial"/>
        </w:rPr>
        <w:t>for</w:t>
      </w:r>
      <w:r w:rsidRPr="00416581">
        <w:rPr>
          <w:rFonts w:ascii="Arial" w:hAnsi="Arial" w:cs="Arial"/>
          <w:spacing w:val="-8"/>
        </w:rPr>
        <w:t xml:space="preserve"> </w:t>
      </w:r>
      <w:r w:rsidRPr="00416581">
        <w:rPr>
          <w:rFonts w:ascii="Arial" w:hAnsi="Arial" w:cs="Arial"/>
        </w:rPr>
        <w:t>significant</w:t>
      </w:r>
      <w:r w:rsidRPr="00416581">
        <w:rPr>
          <w:rFonts w:ascii="Arial" w:hAnsi="Arial" w:cs="Arial"/>
          <w:spacing w:val="-9"/>
        </w:rPr>
        <w:t xml:space="preserve"> </w:t>
      </w:r>
      <w:r w:rsidRPr="00416581">
        <w:rPr>
          <w:rFonts w:ascii="Arial" w:hAnsi="Arial" w:cs="Arial"/>
        </w:rPr>
        <w:t>fires.</w:t>
      </w:r>
      <w:r w:rsidR="00F35A26">
        <w:rPr>
          <w:rFonts w:ascii="Arial" w:hAnsi="Arial" w:cs="Arial"/>
        </w:rPr>
        <w:t xml:space="preserve"> </w:t>
      </w:r>
    </w:p>
    <w:p w14:paraId="5C63426A" w14:textId="77777777" w:rsidR="00416581" w:rsidRPr="00416581" w:rsidRDefault="00416581" w:rsidP="00416581">
      <w:pPr>
        <w:widowControl w:val="0"/>
        <w:kinsoku w:val="0"/>
        <w:overflowPunct w:val="0"/>
        <w:autoSpaceDE w:val="0"/>
        <w:autoSpaceDN w:val="0"/>
        <w:adjustRightInd w:val="0"/>
        <w:spacing w:before="5"/>
        <w:rPr>
          <w:rFonts w:ascii="Arial" w:hAnsi="Arial" w:cs="Arial"/>
          <w:sz w:val="19"/>
          <w:szCs w:val="19"/>
        </w:rPr>
      </w:pPr>
    </w:p>
    <w:p w14:paraId="66F7C388" w14:textId="77777777" w:rsidR="00416581" w:rsidRPr="00416581" w:rsidRDefault="007019ED" w:rsidP="00416581">
      <w:pPr>
        <w:widowControl w:val="0"/>
        <w:numPr>
          <w:ilvl w:val="1"/>
          <w:numId w:val="24"/>
        </w:numPr>
        <w:tabs>
          <w:tab w:val="left" w:pos="1157"/>
        </w:tabs>
        <w:kinsoku w:val="0"/>
        <w:overflowPunct w:val="0"/>
        <w:autoSpaceDE w:val="0"/>
        <w:autoSpaceDN w:val="0"/>
        <w:adjustRightInd w:val="0"/>
        <w:ind w:left="1156" w:hanging="336"/>
        <w:outlineLvl w:val="0"/>
        <w:rPr>
          <w:rFonts w:ascii="Arial" w:hAnsi="Arial" w:cs="Arial"/>
        </w:rPr>
      </w:pPr>
      <w:r>
        <w:rPr>
          <w:rFonts w:ascii="Arial" w:hAnsi="Arial" w:cs="Arial"/>
          <w:b/>
          <w:bCs/>
          <w:spacing w:val="-1"/>
        </w:rPr>
        <w:t xml:space="preserve"> </w:t>
      </w:r>
      <w:r w:rsidR="00416581" w:rsidRPr="00416581">
        <w:rPr>
          <w:rFonts w:ascii="Arial" w:hAnsi="Arial" w:cs="Arial"/>
          <w:b/>
          <w:bCs/>
          <w:spacing w:val="-1"/>
        </w:rPr>
        <w:t>Additional</w:t>
      </w:r>
      <w:r w:rsidR="00416581" w:rsidRPr="00416581">
        <w:rPr>
          <w:rFonts w:ascii="Arial" w:hAnsi="Arial" w:cs="Arial"/>
          <w:b/>
          <w:bCs/>
          <w:spacing w:val="-8"/>
        </w:rPr>
        <w:t xml:space="preserve"> </w:t>
      </w:r>
      <w:r w:rsidR="00416581" w:rsidRPr="00416581">
        <w:rPr>
          <w:rFonts w:ascii="Arial" w:hAnsi="Arial" w:cs="Arial"/>
          <w:b/>
          <w:bCs/>
        </w:rPr>
        <w:t>Information:</w:t>
      </w:r>
      <w:r w:rsidR="00416581" w:rsidRPr="00416581">
        <w:rPr>
          <w:rFonts w:ascii="Arial" w:hAnsi="Arial" w:cs="Arial"/>
          <w:b/>
          <w:bCs/>
          <w:spacing w:val="40"/>
        </w:rPr>
        <w:t xml:space="preserve"> </w:t>
      </w:r>
      <w:r w:rsidR="00416581" w:rsidRPr="00416581">
        <w:rPr>
          <w:rFonts w:ascii="Arial" w:hAnsi="Arial" w:cs="Arial"/>
          <w:spacing w:val="-1"/>
        </w:rPr>
        <w:t>None.</w:t>
      </w:r>
    </w:p>
    <w:p w14:paraId="4A152F3E" w14:textId="77777777" w:rsidR="00C37B9B" w:rsidRPr="00A31CE0" w:rsidRDefault="00C37B9B">
      <w:pPr>
        <w:ind w:left="720"/>
        <w:rPr>
          <w:rFonts w:ascii="Arial" w:hAnsi="Arial" w:cs="Arial"/>
        </w:rPr>
      </w:pPr>
    </w:p>
    <w:p w14:paraId="29C23A83" w14:textId="77777777" w:rsidR="009A411F" w:rsidRPr="00A31CE0" w:rsidRDefault="009A411F">
      <w:pPr>
        <w:ind w:left="720"/>
        <w:rPr>
          <w:rFonts w:ascii="Arial" w:hAnsi="Arial" w:cs="Arial"/>
        </w:rPr>
      </w:pPr>
    </w:p>
    <w:p w14:paraId="1B4B7707" w14:textId="77777777" w:rsidR="00A31CE0" w:rsidRPr="00A31CE0" w:rsidRDefault="00A31CE0" w:rsidP="00A31CE0">
      <w:pPr>
        <w:shd w:val="clear" w:color="auto" w:fill="9CC2E5" w:themeFill="accent1" w:themeFillTint="99"/>
        <w:tabs>
          <w:tab w:val="left" w:pos="90"/>
        </w:tabs>
        <w:rPr>
          <w:rFonts w:ascii="Arial" w:hAnsi="Arial" w:cs="Arial"/>
          <w:b/>
          <w:sz w:val="28"/>
          <w:szCs w:val="28"/>
        </w:rPr>
      </w:pPr>
      <w:r>
        <w:rPr>
          <w:rFonts w:ascii="Arial" w:hAnsi="Arial" w:cs="Arial"/>
          <w:b/>
          <w:sz w:val="28"/>
          <w:szCs w:val="28"/>
        </w:rPr>
        <w:t>6</w:t>
      </w:r>
      <w:r w:rsidRPr="00A31CE0">
        <w:rPr>
          <w:rFonts w:ascii="Arial" w:hAnsi="Arial" w:cs="Arial"/>
          <w:b/>
          <w:sz w:val="28"/>
          <w:szCs w:val="28"/>
        </w:rPr>
        <w:t>.</w:t>
      </w:r>
      <w:r w:rsidRPr="00A31CE0">
        <w:rPr>
          <w:rFonts w:ascii="Arial" w:hAnsi="Arial" w:cs="Arial"/>
          <w:b/>
          <w:sz w:val="28"/>
          <w:szCs w:val="28"/>
        </w:rPr>
        <w:tab/>
      </w:r>
      <w:r>
        <w:rPr>
          <w:rFonts w:ascii="Arial" w:hAnsi="Arial" w:cs="Arial"/>
          <w:b/>
          <w:sz w:val="28"/>
          <w:szCs w:val="28"/>
        </w:rPr>
        <w:t xml:space="preserve">ACCIDENTAL RELEASE </w:t>
      </w:r>
      <w:r w:rsidRPr="00A31CE0">
        <w:rPr>
          <w:rFonts w:ascii="Arial" w:hAnsi="Arial" w:cs="Arial"/>
          <w:b/>
          <w:sz w:val="28"/>
          <w:szCs w:val="28"/>
        </w:rPr>
        <w:t>MEASURES</w:t>
      </w:r>
    </w:p>
    <w:p w14:paraId="39220D4D" w14:textId="77777777" w:rsidR="00416581" w:rsidRPr="00416581" w:rsidRDefault="00416581" w:rsidP="00416581">
      <w:pPr>
        <w:ind w:left="720"/>
        <w:rPr>
          <w:rFonts w:ascii="Arial" w:hAnsi="Arial" w:cs="Arial"/>
          <w:b/>
        </w:rPr>
      </w:pPr>
    </w:p>
    <w:p w14:paraId="6A6520EE" w14:textId="77777777" w:rsidR="00416581" w:rsidRPr="00416581" w:rsidRDefault="00416581" w:rsidP="00416581">
      <w:pPr>
        <w:numPr>
          <w:ilvl w:val="1"/>
          <w:numId w:val="25"/>
        </w:numPr>
        <w:rPr>
          <w:rFonts w:ascii="Arial" w:hAnsi="Arial" w:cs="Arial"/>
          <w:b/>
        </w:rPr>
      </w:pPr>
      <w:r w:rsidRPr="00416581">
        <w:rPr>
          <w:rFonts w:ascii="Arial" w:hAnsi="Arial" w:cs="Arial"/>
          <w:b/>
          <w:bCs/>
        </w:rPr>
        <w:t xml:space="preserve">Personal Precautions: </w:t>
      </w:r>
      <w:r w:rsidRPr="009A1CAE">
        <w:rPr>
          <w:rFonts w:ascii="Arial" w:hAnsi="Arial" w:cs="Arial"/>
        </w:rPr>
        <w:t>None typically required.</w:t>
      </w:r>
    </w:p>
    <w:p w14:paraId="44AD421F" w14:textId="77777777" w:rsidR="00416581" w:rsidRPr="00416581" w:rsidRDefault="00416581" w:rsidP="00416581">
      <w:pPr>
        <w:ind w:left="720"/>
        <w:rPr>
          <w:rFonts w:ascii="Arial" w:hAnsi="Arial" w:cs="Arial"/>
          <w:b/>
        </w:rPr>
      </w:pPr>
    </w:p>
    <w:p w14:paraId="45CE7C2C" w14:textId="77777777" w:rsidR="00416581" w:rsidRPr="00416581" w:rsidRDefault="00416581" w:rsidP="00416581">
      <w:pPr>
        <w:numPr>
          <w:ilvl w:val="1"/>
          <w:numId w:val="25"/>
        </w:numPr>
        <w:rPr>
          <w:rFonts w:ascii="Arial" w:hAnsi="Arial" w:cs="Arial"/>
          <w:b/>
        </w:rPr>
      </w:pPr>
      <w:r w:rsidRPr="00416581">
        <w:rPr>
          <w:rFonts w:ascii="Arial" w:hAnsi="Arial" w:cs="Arial"/>
          <w:b/>
          <w:bCs/>
        </w:rPr>
        <w:t>Environmental Precautions:</w:t>
      </w:r>
      <w:r w:rsidRPr="009A1CAE">
        <w:rPr>
          <w:rFonts w:ascii="Arial" w:hAnsi="Arial" w:cs="Arial"/>
          <w:bCs/>
        </w:rPr>
        <w:t xml:space="preserve">  </w:t>
      </w:r>
      <w:r w:rsidRPr="009A1CAE">
        <w:rPr>
          <w:rFonts w:ascii="Arial" w:hAnsi="Arial" w:cs="Arial"/>
        </w:rPr>
        <w:t>Do not discharge into aquatic environment.</w:t>
      </w:r>
    </w:p>
    <w:p w14:paraId="1D7E86D1" w14:textId="77777777" w:rsidR="00416581" w:rsidRPr="00416581" w:rsidRDefault="00416581" w:rsidP="00416581">
      <w:pPr>
        <w:ind w:left="720"/>
        <w:rPr>
          <w:rFonts w:ascii="Arial" w:hAnsi="Arial" w:cs="Arial"/>
          <w:b/>
        </w:rPr>
      </w:pPr>
    </w:p>
    <w:p w14:paraId="1A06C9CF" w14:textId="67C81769" w:rsidR="00416581" w:rsidRPr="00416581" w:rsidRDefault="00416581" w:rsidP="00416581">
      <w:pPr>
        <w:numPr>
          <w:ilvl w:val="1"/>
          <w:numId w:val="25"/>
        </w:numPr>
        <w:rPr>
          <w:rFonts w:ascii="Arial" w:hAnsi="Arial" w:cs="Arial"/>
          <w:b/>
        </w:rPr>
      </w:pPr>
      <w:r w:rsidRPr="00416581">
        <w:rPr>
          <w:rFonts w:ascii="Arial" w:hAnsi="Arial" w:cs="Arial"/>
          <w:b/>
          <w:bCs/>
        </w:rPr>
        <w:t>Methods for Containment/Clean-Up</w:t>
      </w:r>
      <w:proofErr w:type="gramStart"/>
      <w:r w:rsidRPr="00416581">
        <w:rPr>
          <w:rFonts w:ascii="Arial" w:hAnsi="Arial" w:cs="Arial"/>
          <w:b/>
          <w:bCs/>
        </w:rPr>
        <w:t>:</w:t>
      </w:r>
      <w:r w:rsidRPr="009A1CAE">
        <w:rPr>
          <w:rFonts w:ascii="Arial" w:hAnsi="Arial" w:cs="Arial"/>
          <w:bCs/>
        </w:rPr>
        <w:t xml:space="preserve">  </w:t>
      </w:r>
      <w:r w:rsidRPr="009A1CAE">
        <w:rPr>
          <w:rFonts w:ascii="Arial" w:hAnsi="Arial" w:cs="Arial"/>
        </w:rPr>
        <w:t>Sweep</w:t>
      </w:r>
      <w:proofErr w:type="gramEnd"/>
      <w:r w:rsidRPr="009A1CAE">
        <w:rPr>
          <w:rFonts w:ascii="Arial" w:hAnsi="Arial" w:cs="Arial"/>
        </w:rPr>
        <w:t xml:space="preserve"> or pick up</w:t>
      </w:r>
      <w:r w:rsidR="00DA62B2">
        <w:rPr>
          <w:rFonts w:ascii="Arial" w:hAnsi="Arial" w:cs="Arial"/>
        </w:rPr>
        <w:t xml:space="preserve"> spillage with broom or shovel</w:t>
      </w:r>
      <w:r w:rsidRPr="009A1CAE">
        <w:rPr>
          <w:rFonts w:ascii="Arial" w:hAnsi="Arial" w:cs="Arial"/>
        </w:rPr>
        <w:t xml:space="preserve">. </w:t>
      </w:r>
      <w:r w:rsidR="00DA62B2">
        <w:rPr>
          <w:rFonts w:ascii="Arial" w:hAnsi="Arial" w:cs="Arial"/>
        </w:rPr>
        <w:t>Wash</w:t>
      </w:r>
      <w:r w:rsidR="0009311E">
        <w:rPr>
          <w:rFonts w:ascii="Arial" w:hAnsi="Arial" w:cs="Arial"/>
        </w:rPr>
        <w:t xml:space="preserve"> any</w:t>
      </w:r>
      <w:r w:rsidR="00DA62B2">
        <w:rPr>
          <w:rFonts w:ascii="Arial" w:hAnsi="Arial" w:cs="Arial"/>
        </w:rPr>
        <w:t xml:space="preserve"> surface</w:t>
      </w:r>
      <w:r w:rsidR="0009311E">
        <w:rPr>
          <w:rFonts w:ascii="Arial" w:hAnsi="Arial" w:cs="Arial"/>
        </w:rPr>
        <w:t>s thoroughly</w:t>
      </w:r>
      <w:r w:rsidR="00DA62B2">
        <w:rPr>
          <w:rFonts w:ascii="Arial" w:hAnsi="Arial" w:cs="Arial"/>
        </w:rPr>
        <w:t xml:space="preserve"> with water</w:t>
      </w:r>
      <w:r w:rsidR="0009311E">
        <w:rPr>
          <w:rFonts w:ascii="Arial" w:hAnsi="Arial" w:cs="Arial"/>
        </w:rPr>
        <w:t xml:space="preserve">. </w:t>
      </w:r>
      <w:r w:rsidR="00F35A26">
        <w:rPr>
          <w:rFonts w:ascii="Arial" w:hAnsi="Arial" w:cs="Arial"/>
        </w:rPr>
        <w:t xml:space="preserve">Do not empty into drains. </w:t>
      </w:r>
      <w:r w:rsidR="00DA62B2">
        <w:rPr>
          <w:rFonts w:ascii="Arial" w:hAnsi="Arial" w:cs="Arial"/>
        </w:rPr>
        <w:t>For waste disposal see Section 13.</w:t>
      </w:r>
    </w:p>
    <w:p w14:paraId="1178C16D" w14:textId="77777777" w:rsidR="00C37B9B" w:rsidRPr="00A31CE0" w:rsidRDefault="00C37B9B" w:rsidP="00416581">
      <w:pPr>
        <w:rPr>
          <w:rFonts w:ascii="Arial" w:hAnsi="Arial" w:cs="Arial"/>
        </w:rPr>
      </w:pPr>
    </w:p>
    <w:p w14:paraId="60A1210D" w14:textId="77777777" w:rsidR="009A411F" w:rsidRPr="00A31CE0" w:rsidRDefault="009A411F">
      <w:pPr>
        <w:rPr>
          <w:rFonts w:ascii="Arial" w:hAnsi="Arial" w:cs="Arial"/>
        </w:rPr>
      </w:pPr>
    </w:p>
    <w:p w14:paraId="207DE13E" w14:textId="77777777" w:rsidR="00A31CE0" w:rsidRDefault="00870EB9" w:rsidP="00870EB9">
      <w:pPr>
        <w:shd w:val="clear" w:color="auto" w:fill="9CC2E5" w:themeFill="accent1" w:themeFillTint="99"/>
        <w:tabs>
          <w:tab w:val="left" w:pos="90"/>
        </w:tabs>
        <w:rPr>
          <w:rFonts w:ascii="Arial" w:hAnsi="Arial" w:cs="Arial"/>
        </w:rPr>
      </w:pPr>
      <w:r>
        <w:rPr>
          <w:rFonts w:ascii="Arial" w:hAnsi="Arial" w:cs="Arial"/>
          <w:b/>
          <w:sz w:val="28"/>
          <w:szCs w:val="28"/>
        </w:rPr>
        <w:t>7</w:t>
      </w:r>
      <w:r w:rsidR="00A31CE0" w:rsidRPr="00A31CE0">
        <w:rPr>
          <w:rFonts w:ascii="Arial" w:hAnsi="Arial" w:cs="Arial"/>
          <w:b/>
          <w:sz w:val="28"/>
          <w:szCs w:val="28"/>
        </w:rPr>
        <w:t>.</w:t>
      </w:r>
      <w:r w:rsidR="00A31CE0" w:rsidRPr="00A31CE0">
        <w:rPr>
          <w:rFonts w:ascii="Arial" w:hAnsi="Arial" w:cs="Arial"/>
          <w:b/>
          <w:sz w:val="28"/>
          <w:szCs w:val="28"/>
        </w:rPr>
        <w:tab/>
      </w:r>
      <w:r>
        <w:rPr>
          <w:rFonts w:ascii="Arial" w:hAnsi="Arial" w:cs="Arial"/>
          <w:b/>
          <w:sz w:val="28"/>
          <w:szCs w:val="28"/>
        </w:rPr>
        <w:t>HANDLING AND STORAGE</w:t>
      </w:r>
    </w:p>
    <w:p w14:paraId="1836C21F" w14:textId="77777777" w:rsidR="009A411F" w:rsidRPr="00A31CE0" w:rsidRDefault="009A411F">
      <w:pPr>
        <w:rPr>
          <w:rFonts w:ascii="Arial" w:hAnsi="Arial" w:cs="Arial"/>
        </w:rPr>
      </w:pPr>
    </w:p>
    <w:p w14:paraId="07C1D464" w14:textId="1F0CF25D" w:rsidR="009A411F" w:rsidRPr="00A31CE0" w:rsidRDefault="009A411F">
      <w:pPr>
        <w:ind w:left="720"/>
        <w:rPr>
          <w:rFonts w:ascii="Arial" w:hAnsi="Arial" w:cs="Arial"/>
        </w:rPr>
      </w:pPr>
      <w:r w:rsidRPr="00A31CE0">
        <w:rPr>
          <w:rFonts w:ascii="Arial" w:hAnsi="Arial" w:cs="Arial"/>
          <w:b/>
        </w:rPr>
        <w:t>7.1   Handling:</w:t>
      </w:r>
      <w:r w:rsidRPr="00A31CE0">
        <w:rPr>
          <w:rFonts w:ascii="Arial" w:hAnsi="Arial" w:cs="Arial"/>
        </w:rPr>
        <w:t xml:space="preserve">   </w:t>
      </w:r>
      <w:r w:rsidR="00F35A26">
        <w:rPr>
          <w:rFonts w:ascii="Arial" w:hAnsi="Arial" w:cs="Arial"/>
        </w:rPr>
        <w:t xml:space="preserve">Follow </w:t>
      </w:r>
      <w:proofErr w:type="spellStart"/>
      <w:r w:rsidR="00F35A26">
        <w:rPr>
          <w:rFonts w:ascii="Arial" w:hAnsi="Arial" w:cs="Arial"/>
        </w:rPr>
        <w:t>manufacturers</w:t>
      </w:r>
      <w:proofErr w:type="spellEnd"/>
      <w:r w:rsidR="00F35A26">
        <w:rPr>
          <w:rFonts w:ascii="Arial" w:hAnsi="Arial" w:cs="Arial"/>
        </w:rPr>
        <w:t xml:space="preserve"> instructions. </w:t>
      </w:r>
    </w:p>
    <w:p w14:paraId="31FDAB7D" w14:textId="77777777" w:rsidR="009A411F" w:rsidRPr="00A31CE0" w:rsidRDefault="009A411F">
      <w:pPr>
        <w:ind w:left="720"/>
        <w:rPr>
          <w:rFonts w:ascii="Arial" w:hAnsi="Arial" w:cs="Arial"/>
        </w:rPr>
      </w:pPr>
    </w:p>
    <w:p w14:paraId="6BA8A5DC" w14:textId="4A54C3FF" w:rsidR="009A411F" w:rsidRDefault="009A411F">
      <w:pPr>
        <w:ind w:left="720"/>
        <w:rPr>
          <w:rFonts w:ascii="Arial" w:hAnsi="Arial" w:cs="Arial"/>
        </w:rPr>
      </w:pPr>
      <w:r w:rsidRPr="00A31CE0">
        <w:rPr>
          <w:rFonts w:ascii="Arial" w:hAnsi="Arial" w:cs="Arial"/>
          <w:b/>
        </w:rPr>
        <w:t xml:space="preserve">7.2   Storage: </w:t>
      </w:r>
      <w:r w:rsidRPr="00A31CE0">
        <w:rPr>
          <w:rFonts w:ascii="Arial" w:hAnsi="Arial" w:cs="Arial"/>
        </w:rPr>
        <w:t xml:space="preserve">  </w:t>
      </w:r>
      <w:r w:rsidR="00F35A26">
        <w:rPr>
          <w:rFonts w:ascii="Arial" w:hAnsi="Arial" w:cs="Arial"/>
        </w:rPr>
        <w:t xml:space="preserve">Store away from extreme heat in a cool, well-ventilated place. Store container upright. Protect containers from damage. </w:t>
      </w:r>
    </w:p>
    <w:p w14:paraId="55B58AF4" w14:textId="77777777" w:rsidR="00DF632F" w:rsidRPr="00481D45" w:rsidRDefault="00DF632F" w:rsidP="00481D45">
      <w:pPr>
        <w:rPr>
          <w:rFonts w:ascii="Arial" w:hAnsi="Arial" w:cs="Arial"/>
          <w:b/>
        </w:rPr>
      </w:pPr>
    </w:p>
    <w:p w14:paraId="714DE844" w14:textId="77777777" w:rsidR="009A411F" w:rsidRDefault="009A411F">
      <w:pPr>
        <w:rPr>
          <w:rFonts w:ascii="Arial" w:hAnsi="Arial" w:cs="Arial"/>
        </w:rPr>
      </w:pPr>
    </w:p>
    <w:p w14:paraId="54D459A9" w14:textId="77777777" w:rsidR="00A31CE0" w:rsidRPr="00A31CE0" w:rsidRDefault="00870EB9" w:rsidP="00A31CE0">
      <w:pPr>
        <w:shd w:val="clear" w:color="auto" w:fill="9CC2E5" w:themeFill="accent1" w:themeFillTint="99"/>
        <w:tabs>
          <w:tab w:val="left" w:pos="90"/>
        </w:tabs>
        <w:rPr>
          <w:rFonts w:ascii="Arial" w:hAnsi="Arial" w:cs="Arial"/>
          <w:b/>
          <w:sz w:val="28"/>
          <w:szCs w:val="28"/>
        </w:rPr>
      </w:pPr>
      <w:r>
        <w:rPr>
          <w:rFonts w:ascii="Arial" w:hAnsi="Arial" w:cs="Arial"/>
          <w:b/>
          <w:sz w:val="28"/>
          <w:szCs w:val="28"/>
        </w:rPr>
        <w:t>8</w:t>
      </w:r>
      <w:r w:rsidR="00A31CE0" w:rsidRPr="00A31CE0">
        <w:rPr>
          <w:rFonts w:ascii="Arial" w:hAnsi="Arial" w:cs="Arial"/>
          <w:b/>
          <w:sz w:val="28"/>
          <w:szCs w:val="28"/>
        </w:rPr>
        <w:t>.</w:t>
      </w:r>
      <w:r w:rsidR="00A31CE0" w:rsidRPr="00A31CE0">
        <w:rPr>
          <w:rFonts w:ascii="Arial" w:hAnsi="Arial" w:cs="Arial"/>
          <w:b/>
          <w:sz w:val="28"/>
          <w:szCs w:val="28"/>
        </w:rPr>
        <w:tab/>
      </w:r>
      <w:r>
        <w:rPr>
          <w:rFonts w:ascii="Arial" w:hAnsi="Arial" w:cs="Arial"/>
          <w:b/>
          <w:sz w:val="28"/>
          <w:szCs w:val="28"/>
        </w:rPr>
        <w:t>EXPOSURE CONTROL/PERSONAL PROTECTION</w:t>
      </w:r>
    </w:p>
    <w:p w14:paraId="71808407" w14:textId="77777777" w:rsidR="00A31CE0" w:rsidRPr="00A31CE0" w:rsidRDefault="00A31CE0">
      <w:pPr>
        <w:rPr>
          <w:rFonts w:ascii="Arial" w:hAnsi="Arial" w:cs="Arial"/>
          <w:b/>
        </w:rPr>
      </w:pPr>
    </w:p>
    <w:p w14:paraId="6A56065D" w14:textId="77777777" w:rsidR="00416581" w:rsidRPr="00416581" w:rsidRDefault="00416581" w:rsidP="00416581">
      <w:pPr>
        <w:widowControl w:val="0"/>
        <w:numPr>
          <w:ilvl w:val="1"/>
          <w:numId w:val="26"/>
        </w:numPr>
        <w:tabs>
          <w:tab w:val="left" w:pos="1265"/>
        </w:tabs>
        <w:kinsoku w:val="0"/>
        <w:overflowPunct w:val="0"/>
        <w:autoSpaceDE w:val="0"/>
        <w:autoSpaceDN w:val="0"/>
        <w:adjustRightInd w:val="0"/>
        <w:spacing w:before="74"/>
        <w:rPr>
          <w:rFonts w:ascii="Arial" w:hAnsi="Arial" w:cs="Arial"/>
        </w:rPr>
      </w:pPr>
      <w:r w:rsidRPr="00416581">
        <w:rPr>
          <w:rFonts w:ascii="Arial" w:hAnsi="Arial" w:cs="Arial"/>
          <w:b/>
          <w:bCs/>
        </w:rPr>
        <w:t>Exposure</w:t>
      </w:r>
      <w:r w:rsidRPr="00416581">
        <w:rPr>
          <w:rFonts w:ascii="Arial" w:hAnsi="Arial" w:cs="Arial"/>
          <w:b/>
          <w:bCs/>
          <w:spacing w:val="-6"/>
        </w:rPr>
        <w:t xml:space="preserve"> </w:t>
      </w:r>
      <w:r w:rsidRPr="00416581">
        <w:rPr>
          <w:rFonts w:ascii="Arial" w:hAnsi="Arial" w:cs="Arial"/>
          <w:b/>
          <w:bCs/>
        </w:rPr>
        <w:t>Limit</w:t>
      </w:r>
      <w:r w:rsidRPr="00416581">
        <w:rPr>
          <w:rFonts w:ascii="Arial" w:hAnsi="Arial" w:cs="Arial"/>
          <w:b/>
          <w:bCs/>
          <w:spacing w:val="-5"/>
        </w:rPr>
        <w:t xml:space="preserve"> </w:t>
      </w:r>
      <w:r w:rsidRPr="00416581">
        <w:rPr>
          <w:rFonts w:ascii="Arial" w:hAnsi="Arial" w:cs="Arial"/>
          <w:b/>
          <w:bCs/>
        </w:rPr>
        <w:t xml:space="preserve">Values: </w:t>
      </w:r>
      <w:r w:rsidRPr="00416581">
        <w:rPr>
          <w:rFonts w:ascii="Arial" w:hAnsi="Arial" w:cs="Arial"/>
          <w:spacing w:val="-1"/>
        </w:rPr>
        <w:t>None applicable</w:t>
      </w:r>
      <w:r w:rsidRPr="00416581">
        <w:rPr>
          <w:rFonts w:ascii="Arial" w:hAnsi="Arial" w:cs="Arial"/>
        </w:rPr>
        <w:t>.</w:t>
      </w:r>
    </w:p>
    <w:p w14:paraId="013F0783" w14:textId="77777777" w:rsidR="00416581" w:rsidRPr="00416581" w:rsidRDefault="00416581" w:rsidP="00416581">
      <w:pPr>
        <w:widowControl w:val="0"/>
        <w:kinsoku w:val="0"/>
        <w:overflowPunct w:val="0"/>
        <w:autoSpaceDE w:val="0"/>
        <w:autoSpaceDN w:val="0"/>
        <w:adjustRightInd w:val="0"/>
        <w:spacing w:before="1"/>
        <w:rPr>
          <w:rFonts w:ascii="Arial" w:hAnsi="Arial" w:cs="Arial"/>
        </w:rPr>
      </w:pPr>
    </w:p>
    <w:p w14:paraId="6A0FEB61" w14:textId="0F2F599A" w:rsidR="00416581" w:rsidRPr="00416581" w:rsidRDefault="00416581" w:rsidP="00416581">
      <w:pPr>
        <w:widowControl w:val="0"/>
        <w:numPr>
          <w:ilvl w:val="1"/>
          <w:numId w:val="26"/>
        </w:numPr>
        <w:tabs>
          <w:tab w:val="left" w:pos="1265"/>
        </w:tabs>
        <w:kinsoku w:val="0"/>
        <w:overflowPunct w:val="0"/>
        <w:autoSpaceDE w:val="0"/>
        <w:autoSpaceDN w:val="0"/>
        <w:adjustRightInd w:val="0"/>
        <w:rPr>
          <w:rFonts w:ascii="Arial" w:hAnsi="Arial" w:cs="Arial"/>
        </w:rPr>
      </w:pPr>
      <w:r w:rsidRPr="00416581">
        <w:rPr>
          <w:rFonts w:ascii="Arial" w:hAnsi="Arial" w:cs="Arial"/>
          <w:b/>
          <w:bCs/>
        </w:rPr>
        <w:t>Exposure</w:t>
      </w:r>
      <w:r w:rsidRPr="00416581">
        <w:rPr>
          <w:rFonts w:ascii="Arial" w:hAnsi="Arial" w:cs="Arial"/>
          <w:b/>
          <w:bCs/>
          <w:spacing w:val="-8"/>
        </w:rPr>
        <w:t xml:space="preserve"> </w:t>
      </w:r>
      <w:r w:rsidRPr="00416581">
        <w:rPr>
          <w:rFonts w:ascii="Arial" w:hAnsi="Arial" w:cs="Arial"/>
          <w:b/>
          <w:bCs/>
        </w:rPr>
        <w:t>Controls:</w:t>
      </w:r>
      <w:r w:rsidRPr="00416581">
        <w:rPr>
          <w:rFonts w:ascii="Arial" w:hAnsi="Arial" w:cs="Arial"/>
          <w:b/>
          <w:bCs/>
          <w:spacing w:val="45"/>
        </w:rPr>
        <w:t xml:space="preserve"> </w:t>
      </w:r>
      <w:r w:rsidR="004C1A94">
        <w:rPr>
          <w:rFonts w:ascii="Arial" w:hAnsi="Arial" w:cs="Arial"/>
        </w:rPr>
        <w:t xml:space="preserve">None applicable. </w:t>
      </w:r>
    </w:p>
    <w:p w14:paraId="7FC5CA51" w14:textId="77777777" w:rsidR="00416581" w:rsidRPr="00416581" w:rsidRDefault="00416581" w:rsidP="00416581">
      <w:pPr>
        <w:widowControl w:val="0"/>
        <w:kinsoku w:val="0"/>
        <w:overflowPunct w:val="0"/>
        <w:autoSpaceDE w:val="0"/>
        <w:autoSpaceDN w:val="0"/>
        <w:adjustRightInd w:val="0"/>
        <w:spacing w:before="10"/>
        <w:rPr>
          <w:rFonts w:ascii="Arial" w:hAnsi="Arial" w:cs="Arial"/>
          <w:sz w:val="19"/>
          <w:szCs w:val="19"/>
        </w:rPr>
      </w:pPr>
    </w:p>
    <w:p w14:paraId="61EF882D" w14:textId="77777777" w:rsidR="00416581" w:rsidRPr="00416581" w:rsidRDefault="00416581" w:rsidP="00416581">
      <w:pPr>
        <w:widowControl w:val="0"/>
        <w:numPr>
          <w:ilvl w:val="1"/>
          <w:numId w:val="26"/>
        </w:numPr>
        <w:tabs>
          <w:tab w:val="left" w:pos="1265"/>
        </w:tabs>
        <w:kinsoku w:val="0"/>
        <w:overflowPunct w:val="0"/>
        <w:autoSpaceDE w:val="0"/>
        <w:autoSpaceDN w:val="0"/>
        <w:adjustRightInd w:val="0"/>
        <w:rPr>
          <w:rFonts w:ascii="Arial" w:hAnsi="Arial" w:cs="Arial"/>
        </w:rPr>
      </w:pPr>
      <w:r w:rsidRPr="00416581">
        <w:rPr>
          <w:rFonts w:ascii="Arial" w:hAnsi="Arial" w:cs="Arial"/>
          <w:b/>
          <w:bCs/>
          <w:spacing w:val="-1"/>
        </w:rPr>
        <w:t>Personal</w:t>
      </w:r>
      <w:r w:rsidRPr="00416581">
        <w:rPr>
          <w:rFonts w:ascii="Arial" w:hAnsi="Arial" w:cs="Arial"/>
          <w:b/>
          <w:bCs/>
          <w:spacing w:val="-6"/>
        </w:rPr>
        <w:t xml:space="preserve"> </w:t>
      </w:r>
      <w:r w:rsidRPr="00416581">
        <w:rPr>
          <w:rFonts w:ascii="Arial" w:hAnsi="Arial" w:cs="Arial"/>
          <w:b/>
          <w:bCs/>
        </w:rPr>
        <w:t>Protection</w:t>
      </w:r>
      <w:proofErr w:type="gramStart"/>
      <w:r w:rsidRPr="00416581">
        <w:rPr>
          <w:rFonts w:ascii="Arial" w:hAnsi="Arial" w:cs="Arial"/>
          <w:b/>
          <w:bCs/>
        </w:rPr>
        <w:t xml:space="preserve">: </w:t>
      </w:r>
      <w:r w:rsidRPr="00416581">
        <w:rPr>
          <w:rFonts w:ascii="Arial" w:hAnsi="Arial" w:cs="Arial"/>
          <w:b/>
          <w:bCs/>
          <w:spacing w:val="39"/>
        </w:rPr>
        <w:t xml:space="preserve"> </w:t>
      </w:r>
      <w:r w:rsidRPr="00416581">
        <w:rPr>
          <w:rFonts w:ascii="Arial" w:hAnsi="Arial" w:cs="Arial"/>
        </w:rPr>
        <w:t>None</w:t>
      </w:r>
      <w:proofErr w:type="gramEnd"/>
      <w:r w:rsidRPr="00416581">
        <w:rPr>
          <w:rFonts w:ascii="Arial" w:hAnsi="Arial" w:cs="Arial"/>
          <w:spacing w:val="-8"/>
        </w:rPr>
        <w:t xml:space="preserve"> </w:t>
      </w:r>
      <w:r w:rsidRPr="00416581">
        <w:rPr>
          <w:rFonts w:ascii="Arial" w:hAnsi="Arial" w:cs="Arial"/>
        </w:rPr>
        <w:t>required.</w:t>
      </w:r>
    </w:p>
    <w:p w14:paraId="3D47FED7" w14:textId="77777777" w:rsidR="00416581" w:rsidRPr="00416581" w:rsidRDefault="00416581" w:rsidP="00416581">
      <w:pPr>
        <w:widowControl w:val="0"/>
        <w:kinsoku w:val="0"/>
        <w:overflowPunct w:val="0"/>
        <w:autoSpaceDE w:val="0"/>
        <w:autoSpaceDN w:val="0"/>
        <w:adjustRightInd w:val="0"/>
        <w:rPr>
          <w:rFonts w:ascii="Arial" w:hAnsi="Arial" w:cs="Arial"/>
        </w:rPr>
      </w:pPr>
    </w:p>
    <w:p w14:paraId="0E084571" w14:textId="77777777" w:rsidR="00C37B9B" w:rsidRPr="00A31CE0" w:rsidRDefault="00C37B9B">
      <w:pPr>
        <w:rPr>
          <w:rFonts w:ascii="Arial" w:hAnsi="Arial" w:cs="Arial"/>
        </w:rPr>
      </w:pPr>
    </w:p>
    <w:p w14:paraId="6E5CB087" w14:textId="77777777" w:rsidR="00A31CE0" w:rsidRPr="00A31CE0" w:rsidRDefault="00870EB9" w:rsidP="00A31CE0">
      <w:pPr>
        <w:shd w:val="clear" w:color="auto" w:fill="9CC2E5" w:themeFill="accent1" w:themeFillTint="99"/>
        <w:tabs>
          <w:tab w:val="left" w:pos="90"/>
        </w:tabs>
        <w:rPr>
          <w:rFonts w:ascii="Arial" w:hAnsi="Arial" w:cs="Arial"/>
          <w:b/>
          <w:sz w:val="28"/>
          <w:szCs w:val="28"/>
        </w:rPr>
      </w:pPr>
      <w:r>
        <w:rPr>
          <w:rFonts w:ascii="Arial" w:hAnsi="Arial" w:cs="Arial"/>
          <w:b/>
          <w:sz w:val="28"/>
          <w:szCs w:val="28"/>
        </w:rPr>
        <w:t>9</w:t>
      </w:r>
      <w:r w:rsidR="00A31CE0" w:rsidRPr="00A31CE0">
        <w:rPr>
          <w:rFonts w:ascii="Arial" w:hAnsi="Arial" w:cs="Arial"/>
          <w:b/>
          <w:sz w:val="28"/>
          <w:szCs w:val="28"/>
        </w:rPr>
        <w:t>.</w:t>
      </w:r>
      <w:r w:rsidR="00A31CE0" w:rsidRPr="00A31CE0">
        <w:rPr>
          <w:rFonts w:ascii="Arial" w:hAnsi="Arial" w:cs="Arial"/>
          <w:b/>
          <w:sz w:val="28"/>
          <w:szCs w:val="28"/>
        </w:rPr>
        <w:tab/>
      </w:r>
      <w:r>
        <w:rPr>
          <w:rFonts w:ascii="Arial" w:hAnsi="Arial" w:cs="Arial"/>
          <w:b/>
          <w:sz w:val="28"/>
          <w:szCs w:val="28"/>
        </w:rPr>
        <w:t>PHYSICAL AND CHEMICAL PROPERTIES</w:t>
      </w:r>
    </w:p>
    <w:p w14:paraId="74ED18E3" w14:textId="77777777" w:rsidR="009A411F" w:rsidRDefault="009A411F">
      <w:pPr>
        <w:rPr>
          <w:rFonts w:ascii="Arial" w:hAnsi="Arial" w:cs="Arial"/>
        </w:rPr>
      </w:pPr>
    </w:p>
    <w:p w14:paraId="46E0A165" w14:textId="71090708" w:rsidR="00416581" w:rsidRDefault="00416581" w:rsidP="00416581">
      <w:pPr>
        <w:widowControl w:val="0"/>
        <w:kinsoku w:val="0"/>
        <w:overflowPunct w:val="0"/>
        <w:autoSpaceDE w:val="0"/>
        <w:autoSpaceDN w:val="0"/>
        <w:adjustRightInd w:val="0"/>
        <w:spacing w:before="74" w:line="229" w:lineRule="exact"/>
        <w:ind w:left="820"/>
        <w:rPr>
          <w:rFonts w:ascii="Arial" w:hAnsi="Arial" w:cs="Arial"/>
        </w:rPr>
      </w:pPr>
      <w:r w:rsidRPr="00416581">
        <w:rPr>
          <w:rFonts w:ascii="Arial" w:hAnsi="Arial" w:cs="Arial"/>
          <w:b/>
          <w:bCs/>
          <w:spacing w:val="-1"/>
        </w:rPr>
        <w:t>Appearance</w:t>
      </w:r>
      <w:proofErr w:type="gramStart"/>
      <w:r w:rsidRPr="00416581">
        <w:rPr>
          <w:rFonts w:ascii="Arial" w:hAnsi="Arial" w:cs="Arial"/>
          <w:b/>
          <w:bCs/>
          <w:spacing w:val="-1"/>
        </w:rPr>
        <w:t>:</w:t>
      </w:r>
      <w:r w:rsidRPr="00416581">
        <w:rPr>
          <w:rFonts w:ascii="Arial" w:hAnsi="Arial" w:cs="Arial"/>
          <w:b/>
          <w:bCs/>
        </w:rPr>
        <w:t xml:space="preserve"> </w:t>
      </w:r>
      <w:r w:rsidRPr="00416581">
        <w:rPr>
          <w:rFonts w:ascii="Arial" w:hAnsi="Arial" w:cs="Arial"/>
          <w:b/>
          <w:bCs/>
          <w:spacing w:val="38"/>
        </w:rPr>
        <w:t xml:space="preserve"> </w:t>
      </w:r>
      <w:r w:rsidR="005669E7">
        <w:rPr>
          <w:rFonts w:ascii="Arial" w:hAnsi="Arial" w:cs="Arial"/>
        </w:rPr>
        <w:t>Fragranced</w:t>
      </w:r>
      <w:proofErr w:type="gramEnd"/>
      <w:r w:rsidR="005669E7">
        <w:rPr>
          <w:rFonts w:ascii="Arial" w:hAnsi="Arial" w:cs="Arial"/>
        </w:rPr>
        <w:t xml:space="preserve"> wax product</w:t>
      </w:r>
      <w:r w:rsidR="00E936E2">
        <w:rPr>
          <w:rFonts w:ascii="Arial" w:hAnsi="Arial" w:cs="Arial"/>
        </w:rPr>
        <w:t xml:space="preserve"> in container</w:t>
      </w:r>
      <w:r w:rsidR="005669E7">
        <w:rPr>
          <w:rFonts w:ascii="Arial" w:hAnsi="Arial" w:cs="Arial"/>
        </w:rPr>
        <w:t>.</w:t>
      </w:r>
    </w:p>
    <w:p w14:paraId="05F61406" w14:textId="4B20D191" w:rsidR="005669E7" w:rsidRPr="00416581" w:rsidRDefault="005669E7" w:rsidP="00416581">
      <w:pPr>
        <w:widowControl w:val="0"/>
        <w:kinsoku w:val="0"/>
        <w:overflowPunct w:val="0"/>
        <w:autoSpaceDE w:val="0"/>
        <w:autoSpaceDN w:val="0"/>
        <w:adjustRightInd w:val="0"/>
        <w:spacing w:before="74" w:line="229" w:lineRule="exact"/>
        <w:ind w:left="820"/>
        <w:rPr>
          <w:rFonts w:ascii="Arial" w:hAnsi="Arial" w:cs="Arial"/>
        </w:rPr>
      </w:pPr>
      <w:r>
        <w:rPr>
          <w:rFonts w:ascii="Arial" w:hAnsi="Arial" w:cs="Arial"/>
          <w:b/>
          <w:bCs/>
          <w:spacing w:val="-1"/>
        </w:rPr>
        <w:t>Color:</w:t>
      </w:r>
      <w:r>
        <w:rPr>
          <w:rFonts w:ascii="Arial" w:hAnsi="Arial" w:cs="Arial"/>
        </w:rPr>
        <w:t xml:space="preserve"> White. Variable. </w:t>
      </w:r>
    </w:p>
    <w:p w14:paraId="329C6CF2" w14:textId="77777777" w:rsidR="00416581" w:rsidRPr="00416581" w:rsidRDefault="00416581" w:rsidP="00416581">
      <w:pPr>
        <w:widowControl w:val="0"/>
        <w:kinsoku w:val="0"/>
        <w:overflowPunct w:val="0"/>
        <w:autoSpaceDE w:val="0"/>
        <w:autoSpaceDN w:val="0"/>
        <w:adjustRightInd w:val="0"/>
        <w:spacing w:line="229" w:lineRule="exact"/>
        <w:ind w:left="820"/>
        <w:rPr>
          <w:rFonts w:ascii="Arial" w:hAnsi="Arial" w:cs="Arial"/>
        </w:rPr>
      </w:pPr>
      <w:r w:rsidRPr="00416581">
        <w:rPr>
          <w:rFonts w:ascii="Arial" w:hAnsi="Arial" w:cs="Arial"/>
          <w:b/>
          <w:bCs/>
        </w:rPr>
        <w:t>Odor</w:t>
      </w:r>
      <w:proofErr w:type="gramStart"/>
      <w:r w:rsidRPr="00416581">
        <w:rPr>
          <w:rFonts w:ascii="Arial" w:hAnsi="Arial" w:cs="Arial"/>
          <w:b/>
          <w:bCs/>
        </w:rPr>
        <w:t xml:space="preserve">: </w:t>
      </w:r>
      <w:r w:rsidRPr="00416581">
        <w:rPr>
          <w:rFonts w:ascii="Arial" w:hAnsi="Arial" w:cs="Arial"/>
          <w:b/>
          <w:bCs/>
          <w:spacing w:val="41"/>
        </w:rPr>
        <w:t xml:space="preserve"> </w:t>
      </w:r>
      <w:r w:rsidRPr="00416581">
        <w:rPr>
          <w:rFonts w:ascii="Arial" w:hAnsi="Arial" w:cs="Arial"/>
        </w:rPr>
        <w:t>Variable</w:t>
      </w:r>
      <w:proofErr w:type="gramEnd"/>
    </w:p>
    <w:p w14:paraId="360C3DCE" w14:textId="5FA3C4F9" w:rsidR="00416581" w:rsidRPr="00416581" w:rsidRDefault="00416581" w:rsidP="00416581">
      <w:pPr>
        <w:widowControl w:val="0"/>
        <w:kinsoku w:val="0"/>
        <w:overflowPunct w:val="0"/>
        <w:autoSpaceDE w:val="0"/>
        <w:autoSpaceDN w:val="0"/>
        <w:adjustRightInd w:val="0"/>
        <w:ind w:left="820"/>
        <w:rPr>
          <w:rFonts w:ascii="Arial" w:hAnsi="Arial" w:cs="Arial"/>
        </w:rPr>
      </w:pPr>
      <w:r w:rsidRPr="00416581">
        <w:rPr>
          <w:rFonts w:ascii="Arial" w:hAnsi="Arial" w:cs="Arial"/>
          <w:b/>
          <w:bCs/>
        </w:rPr>
        <w:t>pH:</w:t>
      </w:r>
      <w:r w:rsidRPr="00416581">
        <w:rPr>
          <w:rFonts w:ascii="Arial" w:hAnsi="Arial" w:cs="Arial"/>
          <w:b/>
          <w:bCs/>
          <w:spacing w:val="49"/>
        </w:rPr>
        <w:t xml:space="preserve"> </w:t>
      </w:r>
      <w:r w:rsidRPr="00416581">
        <w:rPr>
          <w:rFonts w:ascii="Arial" w:hAnsi="Arial" w:cs="Arial"/>
        </w:rPr>
        <w:t>N</w:t>
      </w:r>
      <w:r w:rsidR="005669E7">
        <w:rPr>
          <w:rFonts w:ascii="Arial" w:hAnsi="Arial" w:cs="Arial"/>
        </w:rPr>
        <w:t>ot applicable.</w:t>
      </w:r>
    </w:p>
    <w:p w14:paraId="0EABE307" w14:textId="42182EEE" w:rsidR="00416581" w:rsidRPr="005669E7" w:rsidRDefault="00416581" w:rsidP="00416581">
      <w:pPr>
        <w:widowControl w:val="0"/>
        <w:kinsoku w:val="0"/>
        <w:overflowPunct w:val="0"/>
        <w:autoSpaceDE w:val="0"/>
        <w:autoSpaceDN w:val="0"/>
        <w:adjustRightInd w:val="0"/>
        <w:ind w:left="820"/>
        <w:rPr>
          <w:rFonts w:ascii="Arial" w:hAnsi="Arial" w:cs="Arial"/>
        </w:rPr>
      </w:pPr>
      <w:r w:rsidRPr="00416581">
        <w:rPr>
          <w:rFonts w:ascii="Arial" w:hAnsi="Arial" w:cs="Arial"/>
          <w:b/>
          <w:bCs/>
        </w:rPr>
        <w:t>Melting</w:t>
      </w:r>
      <w:r w:rsidRPr="00416581">
        <w:rPr>
          <w:rFonts w:ascii="Arial" w:hAnsi="Arial" w:cs="Arial"/>
          <w:b/>
          <w:bCs/>
          <w:spacing w:val="-9"/>
        </w:rPr>
        <w:t xml:space="preserve"> </w:t>
      </w:r>
      <w:r w:rsidRPr="00416581">
        <w:rPr>
          <w:rFonts w:ascii="Arial" w:hAnsi="Arial" w:cs="Arial"/>
          <w:b/>
          <w:bCs/>
        </w:rPr>
        <w:t>Point/Freezing</w:t>
      </w:r>
      <w:r w:rsidRPr="00416581">
        <w:rPr>
          <w:rFonts w:ascii="Arial" w:hAnsi="Arial" w:cs="Arial"/>
          <w:b/>
          <w:bCs/>
          <w:spacing w:val="-8"/>
        </w:rPr>
        <w:t xml:space="preserve"> </w:t>
      </w:r>
      <w:r w:rsidRPr="00416581">
        <w:rPr>
          <w:rFonts w:ascii="Arial" w:hAnsi="Arial" w:cs="Arial"/>
          <w:b/>
          <w:bCs/>
        </w:rPr>
        <w:t>Point:</w:t>
      </w:r>
      <w:r w:rsidR="005669E7">
        <w:rPr>
          <w:rFonts w:ascii="Arial" w:hAnsi="Arial" w:cs="Arial"/>
          <w:b/>
          <w:bCs/>
        </w:rPr>
        <w:t xml:space="preserve"> </w:t>
      </w:r>
      <w:r w:rsidR="005669E7">
        <w:rPr>
          <w:rFonts w:ascii="Arial" w:hAnsi="Arial" w:cs="Arial"/>
        </w:rPr>
        <w:t xml:space="preserve">Not </w:t>
      </w:r>
      <w:r w:rsidR="00E936E2">
        <w:rPr>
          <w:rFonts w:ascii="Arial" w:hAnsi="Arial" w:cs="Arial"/>
        </w:rPr>
        <w:t>determined</w:t>
      </w:r>
      <w:r w:rsidR="005669E7">
        <w:rPr>
          <w:rFonts w:ascii="Arial" w:hAnsi="Arial" w:cs="Arial"/>
        </w:rPr>
        <w:t xml:space="preserve">. </w:t>
      </w:r>
    </w:p>
    <w:p w14:paraId="73313930" w14:textId="42AC71D7" w:rsidR="00416581" w:rsidRPr="00416581" w:rsidRDefault="00416581" w:rsidP="00416581">
      <w:pPr>
        <w:widowControl w:val="0"/>
        <w:kinsoku w:val="0"/>
        <w:overflowPunct w:val="0"/>
        <w:autoSpaceDE w:val="0"/>
        <w:autoSpaceDN w:val="0"/>
        <w:adjustRightInd w:val="0"/>
        <w:ind w:left="820"/>
        <w:rPr>
          <w:rFonts w:ascii="Arial" w:hAnsi="Arial" w:cs="Arial"/>
          <w:spacing w:val="28"/>
          <w:w w:val="99"/>
        </w:rPr>
      </w:pPr>
      <w:r w:rsidRPr="00416581">
        <w:rPr>
          <w:rFonts w:ascii="Arial" w:hAnsi="Arial" w:cs="Arial"/>
          <w:b/>
          <w:bCs/>
        </w:rPr>
        <w:t>Boiling</w:t>
      </w:r>
      <w:r w:rsidRPr="00416581">
        <w:rPr>
          <w:rFonts w:ascii="Arial" w:hAnsi="Arial" w:cs="Arial"/>
          <w:b/>
          <w:bCs/>
          <w:spacing w:val="-6"/>
        </w:rPr>
        <w:t xml:space="preserve"> </w:t>
      </w:r>
      <w:r w:rsidRPr="00416581">
        <w:rPr>
          <w:rFonts w:ascii="Arial" w:hAnsi="Arial" w:cs="Arial"/>
          <w:b/>
          <w:bCs/>
        </w:rPr>
        <w:t>Point</w:t>
      </w:r>
      <w:proofErr w:type="gramStart"/>
      <w:r w:rsidRPr="00416581">
        <w:rPr>
          <w:rFonts w:ascii="Arial" w:hAnsi="Arial" w:cs="Arial"/>
          <w:b/>
          <w:bCs/>
        </w:rPr>
        <w:t xml:space="preserve">: </w:t>
      </w:r>
      <w:r w:rsidRPr="00416581">
        <w:rPr>
          <w:rFonts w:ascii="Arial" w:hAnsi="Arial" w:cs="Arial"/>
          <w:b/>
          <w:bCs/>
          <w:spacing w:val="40"/>
        </w:rPr>
        <w:t xml:space="preserve"> </w:t>
      </w:r>
      <w:r w:rsidRPr="00416581">
        <w:rPr>
          <w:rFonts w:ascii="Arial" w:hAnsi="Arial" w:cs="Arial"/>
        </w:rPr>
        <w:t>Not</w:t>
      </w:r>
      <w:proofErr w:type="gramEnd"/>
      <w:r w:rsidRPr="00416581">
        <w:rPr>
          <w:rFonts w:ascii="Arial" w:hAnsi="Arial" w:cs="Arial"/>
          <w:spacing w:val="-6"/>
        </w:rPr>
        <w:t xml:space="preserve"> </w:t>
      </w:r>
      <w:r w:rsidR="00E936E2">
        <w:rPr>
          <w:rFonts w:ascii="Arial" w:hAnsi="Arial" w:cs="Arial"/>
        </w:rPr>
        <w:t>d</w:t>
      </w:r>
      <w:r w:rsidRPr="00416581">
        <w:rPr>
          <w:rFonts w:ascii="Arial" w:hAnsi="Arial" w:cs="Arial"/>
        </w:rPr>
        <w:t>etermined</w:t>
      </w:r>
      <w:r w:rsidR="00BB652A">
        <w:rPr>
          <w:rFonts w:ascii="Arial" w:hAnsi="Arial" w:cs="Arial"/>
          <w:spacing w:val="28"/>
          <w:w w:val="99"/>
        </w:rPr>
        <w:t xml:space="preserve">. </w:t>
      </w:r>
    </w:p>
    <w:p w14:paraId="426BE8BD" w14:textId="032BDA79" w:rsidR="00416581" w:rsidRPr="00416581" w:rsidRDefault="00416581" w:rsidP="00416581">
      <w:pPr>
        <w:widowControl w:val="0"/>
        <w:kinsoku w:val="0"/>
        <w:overflowPunct w:val="0"/>
        <w:autoSpaceDE w:val="0"/>
        <w:autoSpaceDN w:val="0"/>
        <w:adjustRightInd w:val="0"/>
        <w:ind w:left="820"/>
        <w:rPr>
          <w:rFonts w:ascii="Arial" w:hAnsi="Arial" w:cs="Arial"/>
          <w:spacing w:val="24"/>
          <w:w w:val="99"/>
        </w:rPr>
      </w:pPr>
      <w:r w:rsidRPr="00416581">
        <w:rPr>
          <w:rFonts w:ascii="Arial" w:hAnsi="Arial" w:cs="Arial"/>
          <w:b/>
          <w:bCs/>
          <w:spacing w:val="-1"/>
        </w:rPr>
        <w:t>Flash</w:t>
      </w:r>
      <w:r w:rsidRPr="00416581">
        <w:rPr>
          <w:rFonts w:ascii="Arial" w:hAnsi="Arial" w:cs="Arial"/>
          <w:b/>
          <w:bCs/>
          <w:spacing w:val="-6"/>
        </w:rPr>
        <w:t xml:space="preserve"> </w:t>
      </w:r>
      <w:r w:rsidRPr="00416581">
        <w:rPr>
          <w:rFonts w:ascii="Arial" w:hAnsi="Arial" w:cs="Arial"/>
          <w:b/>
          <w:bCs/>
        </w:rPr>
        <w:t xml:space="preserve">Point: </w:t>
      </w:r>
      <w:r w:rsidRPr="00416581">
        <w:rPr>
          <w:rFonts w:ascii="Arial" w:hAnsi="Arial" w:cs="Arial"/>
          <w:b/>
          <w:bCs/>
          <w:spacing w:val="42"/>
        </w:rPr>
        <w:t xml:space="preserve"> </w:t>
      </w:r>
      <w:r w:rsidRPr="00416581">
        <w:rPr>
          <w:rFonts w:ascii="Arial" w:hAnsi="Arial" w:cs="Arial"/>
        </w:rPr>
        <w:t>Above</w:t>
      </w:r>
      <w:r w:rsidRPr="00416581">
        <w:rPr>
          <w:rFonts w:ascii="Arial" w:hAnsi="Arial" w:cs="Arial"/>
          <w:spacing w:val="-7"/>
        </w:rPr>
        <w:t xml:space="preserve"> </w:t>
      </w:r>
      <w:r w:rsidR="00CA5129">
        <w:rPr>
          <w:rFonts w:ascii="Arial" w:hAnsi="Arial" w:cs="Arial"/>
        </w:rPr>
        <w:t>100</w:t>
      </w:r>
      <w:r w:rsidRPr="00416581">
        <w:rPr>
          <w:rFonts w:ascii="Arial" w:hAnsi="Arial" w:cs="Arial"/>
        </w:rPr>
        <w:t>°C/</w:t>
      </w:r>
      <w:r w:rsidR="00CA5129">
        <w:rPr>
          <w:rFonts w:ascii="Arial" w:hAnsi="Arial" w:cs="Arial"/>
        </w:rPr>
        <w:t>212</w:t>
      </w:r>
      <w:r w:rsidRPr="00416581">
        <w:rPr>
          <w:rFonts w:ascii="Arial" w:hAnsi="Arial" w:cs="Arial"/>
        </w:rPr>
        <w:t>°F</w:t>
      </w:r>
      <w:r w:rsidRPr="00416581">
        <w:rPr>
          <w:rFonts w:ascii="Arial" w:hAnsi="Arial" w:cs="Arial"/>
          <w:spacing w:val="24"/>
          <w:w w:val="99"/>
        </w:rPr>
        <w:t xml:space="preserve"> </w:t>
      </w:r>
    </w:p>
    <w:p w14:paraId="40CC6FB4" w14:textId="44E27A2F" w:rsidR="00416581" w:rsidRPr="00416581" w:rsidRDefault="00416581" w:rsidP="00416581">
      <w:pPr>
        <w:widowControl w:val="0"/>
        <w:kinsoku w:val="0"/>
        <w:overflowPunct w:val="0"/>
        <w:autoSpaceDE w:val="0"/>
        <w:autoSpaceDN w:val="0"/>
        <w:adjustRightInd w:val="0"/>
        <w:ind w:left="820"/>
        <w:rPr>
          <w:rFonts w:ascii="Arial" w:hAnsi="Arial" w:cs="Arial"/>
          <w:spacing w:val="38"/>
          <w:w w:val="99"/>
        </w:rPr>
      </w:pPr>
      <w:r w:rsidRPr="00416581">
        <w:rPr>
          <w:rFonts w:ascii="Arial" w:hAnsi="Arial" w:cs="Arial"/>
          <w:b/>
          <w:bCs/>
          <w:spacing w:val="-1"/>
        </w:rPr>
        <w:t>Evaporation</w:t>
      </w:r>
      <w:r w:rsidRPr="00416581">
        <w:rPr>
          <w:rFonts w:ascii="Arial" w:hAnsi="Arial" w:cs="Arial"/>
          <w:b/>
          <w:bCs/>
          <w:spacing w:val="-9"/>
        </w:rPr>
        <w:t xml:space="preserve"> </w:t>
      </w:r>
      <w:r w:rsidRPr="00416581">
        <w:rPr>
          <w:rFonts w:ascii="Arial" w:hAnsi="Arial" w:cs="Arial"/>
          <w:b/>
          <w:bCs/>
        </w:rPr>
        <w:t>Rate:</w:t>
      </w:r>
      <w:r w:rsidRPr="00416581">
        <w:rPr>
          <w:rFonts w:ascii="Arial" w:hAnsi="Arial" w:cs="Arial"/>
          <w:b/>
          <w:bCs/>
          <w:spacing w:val="42"/>
        </w:rPr>
        <w:t xml:space="preserve"> </w:t>
      </w:r>
      <w:r w:rsidR="00E936E2">
        <w:rPr>
          <w:rFonts w:ascii="Arial" w:hAnsi="Arial" w:cs="Arial"/>
          <w:spacing w:val="-1"/>
        </w:rPr>
        <w:t>Not determined</w:t>
      </w:r>
      <w:r w:rsidR="008E6043">
        <w:rPr>
          <w:rFonts w:ascii="Arial" w:hAnsi="Arial" w:cs="Arial"/>
          <w:spacing w:val="-1"/>
        </w:rPr>
        <w:t>.</w:t>
      </w:r>
    </w:p>
    <w:p w14:paraId="7DE62C72" w14:textId="3F763617" w:rsidR="00416581" w:rsidRPr="00416581" w:rsidRDefault="00416581" w:rsidP="00416581">
      <w:pPr>
        <w:widowControl w:val="0"/>
        <w:kinsoku w:val="0"/>
        <w:overflowPunct w:val="0"/>
        <w:autoSpaceDE w:val="0"/>
        <w:autoSpaceDN w:val="0"/>
        <w:adjustRightInd w:val="0"/>
        <w:ind w:left="820"/>
        <w:rPr>
          <w:rFonts w:ascii="Arial" w:hAnsi="Arial" w:cs="Arial"/>
        </w:rPr>
      </w:pPr>
      <w:r w:rsidRPr="00416581">
        <w:rPr>
          <w:rFonts w:ascii="Arial" w:hAnsi="Arial" w:cs="Arial"/>
          <w:b/>
          <w:bCs/>
          <w:spacing w:val="-1"/>
        </w:rPr>
        <w:t>Flammability</w:t>
      </w:r>
      <w:proofErr w:type="gramStart"/>
      <w:r w:rsidRPr="00416581">
        <w:rPr>
          <w:rFonts w:ascii="Arial" w:hAnsi="Arial" w:cs="Arial"/>
          <w:b/>
          <w:bCs/>
          <w:spacing w:val="-1"/>
        </w:rPr>
        <w:t>:</w:t>
      </w:r>
      <w:r w:rsidRPr="00416581">
        <w:rPr>
          <w:rFonts w:ascii="Arial" w:hAnsi="Arial" w:cs="Arial"/>
          <w:b/>
          <w:bCs/>
        </w:rPr>
        <w:t xml:space="preserve"> </w:t>
      </w:r>
      <w:r w:rsidRPr="00416581">
        <w:rPr>
          <w:rFonts w:ascii="Arial" w:hAnsi="Arial" w:cs="Arial"/>
          <w:b/>
          <w:bCs/>
          <w:spacing w:val="38"/>
        </w:rPr>
        <w:t xml:space="preserve"> </w:t>
      </w:r>
      <w:r w:rsidRPr="00416581">
        <w:rPr>
          <w:rFonts w:ascii="Arial" w:hAnsi="Arial" w:cs="Arial"/>
        </w:rPr>
        <w:t>Not</w:t>
      </w:r>
      <w:proofErr w:type="gramEnd"/>
      <w:r w:rsidRPr="00416581">
        <w:rPr>
          <w:rFonts w:ascii="Arial" w:hAnsi="Arial" w:cs="Arial"/>
          <w:spacing w:val="-6"/>
        </w:rPr>
        <w:t xml:space="preserve"> </w:t>
      </w:r>
      <w:r w:rsidRPr="00416581">
        <w:rPr>
          <w:rFonts w:ascii="Arial" w:hAnsi="Arial" w:cs="Arial"/>
        </w:rPr>
        <w:t>determined</w:t>
      </w:r>
      <w:r w:rsidR="008E6043">
        <w:rPr>
          <w:rFonts w:ascii="Arial" w:hAnsi="Arial" w:cs="Arial"/>
        </w:rPr>
        <w:t>.</w:t>
      </w:r>
    </w:p>
    <w:p w14:paraId="02440C60" w14:textId="3505E21A" w:rsidR="00416581" w:rsidRPr="00416581" w:rsidRDefault="00416581" w:rsidP="00416581">
      <w:pPr>
        <w:widowControl w:val="0"/>
        <w:kinsoku w:val="0"/>
        <w:overflowPunct w:val="0"/>
        <w:autoSpaceDE w:val="0"/>
        <w:autoSpaceDN w:val="0"/>
        <w:adjustRightInd w:val="0"/>
        <w:ind w:left="820"/>
        <w:rPr>
          <w:rFonts w:ascii="Arial" w:hAnsi="Arial" w:cs="Arial"/>
        </w:rPr>
      </w:pPr>
      <w:r w:rsidRPr="00416581">
        <w:rPr>
          <w:rFonts w:ascii="Arial" w:hAnsi="Arial" w:cs="Arial"/>
          <w:b/>
          <w:bCs/>
        </w:rPr>
        <w:t>Upper/Lower</w:t>
      </w:r>
      <w:r w:rsidRPr="00416581">
        <w:rPr>
          <w:rFonts w:ascii="Arial" w:hAnsi="Arial" w:cs="Arial"/>
          <w:b/>
          <w:bCs/>
          <w:spacing w:val="-10"/>
        </w:rPr>
        <w:t xml:space="preserve"> </w:t>
      </w:r>
      <w:r w:rsidRPr="00416581">
        <w:rPr>
          <w:rFonts w:ascii="Arial" w:hAnsi="Arial" w:cs="Arial"/>
          <w:b/>
          <w:bCs/>
        </w:rPr>
        <w:t>Flammability</w:t>
      </w:r>
      <w:r w:rsidRPr="00416581">
        <w:rPr>
          <w:rFonts w:ascii="Arial" w:hAnsi="Arial" w:cs="Arial"/>
          <w:b/>
          <w:bCs/>
          <w:spacing w:val="-8"/>
        </w:rPr>
        <w:t xml:space="preserve"> </w:t>
      </w:r>
      <w:r w:rsidRPr="00416581">
        <w:rPr>
          <w:rFonts w:ascii="Arial" w:hAnsi="Arial" w:cs="Arial"/>
          <w:b/>
          <w:bCs/>
        </w:rPr>
        <w:t>Limits</w:t>
      </w:r>
      <w:proofErr w:type="gramStart"/>
      <w:r w:rsidRPr="00416581">
        <w:rPr>
          <w:rFonts w:ascii="Arial" w:hAnsi="Arial" w:cs="Arial"/>
          <w:b/>
          <w:bCs/>
        </w:rPr>
        <w:t xml:space="preserve">: </w:t>
      </w:r>
      <w:r w:rsidRPr="00416581">
        <w:rPr>
          <w:rFonts w:ascii="Arial" w:hAnsi="Arial" w:cs="Arial"/>
          <w:b/>
          <w:bCs/>
          <w:spacing w:val="34"/>
        </w:rPr>
        <w:t xml:space="preserve"> </w:t>
      </w:r>
      <w:r w:rsidRPr="00416581">
        <w:rPr>
          <w:rFonts w:ascii="Arial" w:hAnsi="Arial" w:cs="Arial"/>
        </w:rPr>
        <w:t>Not</w:t>
      </w:r>
      <w:proofErr w:type="gramEnd"/>
      <w:r w:rsidRPr="00416581">
        <w:rPr>
          <w:rFonts w:ascii="Arial" w:hAnsi="Arial" w:cs="Arial"/>
          <w:spacing w:val="-8"/>
        </w:rPr>
        <w:t xml:space="preserve"> </w:t>
      </w:r>
      <w:r w:rsidR="00AD4173">
        <w:rPr>
          <w:rFonts w:ascii="Arial" w:hAnsi="Arial" w:cs="Arial"/>
        </w:rPr>
        <w:t>d</w:t>
      </w:r>
      <w:r w:rsidRPr="00416581">
        <w:rPr>
          <w:rFonts w:ascii="Arial" w:hAnsi="Arial" w:cs="Arial"/>
        </w:rPr>
        <w:t>etermined</w:t>
      </w:r>
      <w:r w:rsidR="008E6043">
        <w:rPr>
          <w:rFonts w:ascii="Arial" w:hAnsi="Arial" w:cs="Arial"/>
        </w:rPr>
        <w:t>.</w:t>
      </w:r>
    </w:p>
    <w:p w14:paraId="079B7534" w14:textId="0EC7C3AC" w:rsidR="00416581" w:rsidRPr="00416581" w:rsidRDefault="00416581" w:rsidP="00416581">
      <w:pPr>
        <w:widowControl w:val="0"/>
        <w:kinsoku w:val="0"/>
        <w:overflowPunct w:val="0"/>
        <w:autoSpaceDE w:val="0"/>
        <w:autoSpaceDN w:val="0"/>
        <w:adjustRightInd w:val="0"/>
        <w:ind w:left="820"/>
        <w:rPr>
          <w:rFonts w:ascii="Arial" w:hAnsi="Arial" w:cs="Arial"/>
          <w:spacing w:val="22"/>
          <w:w w:val="99"/>
        </w:rPr>
      </w:pPr>
      <w:r w:rsidRPr="00416581">
        <w:rPr>
          <w:rFonts w:ascii="Arial" w:hAnsi="Arial" w:cs="Arial"/>
          <w:b/>
          <w:bCs/>
          <w:spacing w:val="-1"/>
        </w:rPr>
        <w:t>Vapor</w:t>
      </w:r>
      <w:r w:rsidRPr="00416581">
        <w:rPr>
          <w:rFonts w:ascii="Arial" w:hAnsi="Arial" w:cs="Arial"/>
          <w:b/>
          <w:bCs/>
          <w:spacing w:val="-5"/>
        </w:rPr>
        <w:t xml:space="preserve"> </w:t>
      </w:r>
      <w:r w:rsidRPr="00416581">
        <w:rPr>
          <w:rFonts w:ascii="Arial" w:hAnsi="Arial" w:cs="Arial"/>
          <w:b/>
          <w:bCs/>
        </w:rPr>
        <w:t>Pressure</w:t>
      </w:r>
      <w:proofErr w:type="gramStart"/>
      <w:r w:rsidRPr="00416581">
        <w:rPr>
          <w:rFonts w:ascii="Arial" w:hAnsi="Arial" w:cs="Arial"/>
          <w:b/>
          <w:bCs/>
        </w:rPr>
        <w:t xml:space="preserve">: </w:t>
      </w:r>
      <w:r w:rsidRPr="00416581">
        <w:rPr>
          <w:rFonts w:ascii="Arial" w:hAnsi="Arial" w:cs="Arial"/>
          <w:b/>
          <w:bCs/>
          <w:spacing w:val="37"/>
        </w:rPr>
        <w:t xml:space="preserve"> </w:t>
      </w:r>
      <w:r w:rsidRPr="00416581">
        <w:rPr>
          <w:rFonts w:ascii="Arial" w:hAnsi="Arial" w:cs="Arial"/>
        </w:rPr>
        <w:t>Not</w:t>
      </w:r>
      <w:proofErr w:type="gramEnd"/>
      <w:r w:rsidRPr="00416581">
        <w:rPr>
          <w:rFonts w:ascii="Arial" w:hAnsi="Arial" w:cs="Arial"/>
          <w:spacing w:val="-6"/>
        </w:rPr>
        <w:t xml:space="preserve"> </w:t>
      </w:r>
      <w:r w:rsidR="00AD4173">
        <w:rPr>
          <w:rFonts w:ascii="Arial" w:hAnsi="Arial" w:cs="Arial"/>
        </w:rPr>
        <w:t>d</w:t>
      </w:r>
      <w:r w:rsidRPr="00416581">
        <w:rPr>
          <w:rFonts w:ascii="Arial" w:hAnsi="Arial" w:cs="Arial"/>
        </w:rPr>
        <w:t>etermined</w:t>
      </w:r>
      <w:r w:rsidR="008E6043">
        <w:rPr>
          <w:rFonts w:ascii="Arial" w:hAnsi="Arial" w:cs="Arial"/>
          <w:spacing w:val="22"/>
          <w:w w:val="99"/>
        </w:rPr>
        <w:t>.</w:t>
      </w:r>
    </w:p>
    <w:p w14:paraId="71EBF374" w14:textId="20AA437A" w:rsidR="00416581" w:rsidRPr="00416581" w:rsidRDefault="00416581" w:rsidP="00416581">
      <w:pPr>
        <w:widowControl w:val="0"/>
        <w:kinsoku w:val="0"/>
        <w:overflowPunct w:val="0"/>
        <w:autoSpaceDE w:val="0"/>
        <w:autoSpaceDN w:val="0"/>
        <w:adjustRightInd w:val="0"/>
        <w:ind w:left="820"/>
        <w:rPr>
          <w:rFonts w:ascii="Arial" w:hAnsi="Arial" w:cs="Arial"/>
          <w:spacing w:val="28"/>
          <w:w w:val="99"/>
        </w:rPr>
      </w:pPr>
      <w:r w:rsidRPr="00416581">
        <w:rPr>
          <w:rFonts w:ascii="Arial" w:hAnsi="Arial" w:cs="Arial"/>
          <w:b/>
          <w:bCs/>
          <w:spacing w:val="-1"/>
        </w:rPr>
        <w:t>Vapor</w:t>
      </w:r>
      <w:r w:rsidRPr="00416581">
        <w:rPr>
          <w:rFonts w:ascii="Arial" w:hAnsi="Arial" w:cs="Arial"/>
          <w:b/>
          <w:bCs/>
          <w:spacing w:val="-5"/>
        </w:rPr>
        <w:t xml:space="preserve"> </w:t>
      </w:r>
      <w:r w:rsidRPr="00416581">
        <w:rPr>
          <w:rFonts w:ascii="Arial" w:hAnsi="Arial" w:cs="Arial"/>
          <w:b/>
          <w:bCs/>
        </w:rPr>
        <w:t>Density</w:t>
      </w:r>
      <w:proofErr w:type="gramStart"/>
      <w:r w:rsidRPr="00416581">
        <w:rPr>
          <w:rFonts w:ascii="Arial" w:hAnsi="Arial" w:cs="Arial"/>
          <w:b/>
          <w:bCs/>
        </w:rPr>
        <w:t xml:space="preserve">: </w:t>
      </w:r>
      <w:r w:rsidRPr="00416581">
        <w:rPr>
          <w:rFonts w:ascii="Arial" w:hAnsi="Arial" w:cs="Arial"/>
          <w:b/>
          <w:bCs/>
          <w:spacing w:val="42"/>
        </w:rPr>
        <w:t xml:space="preserve"> </w:t>
      </w:r>
      <w:r w:rsidRPr="00416581">
        <w:rPr>
          <w:rFonts w:ascii="Arial" w:hAnsi="Arial" w:cs="Arial"/>
        </w:rPr>
        <w:t>Not</w:t>
      </w:r>
      <w:proofErr w:type="gramEnd"/>
      <w:r w:rsidRPr="00416581">
        <w:rPr>
          <w:rFonts w:ascii="Arial" w:hAnsi="Arial" w:cs="Arial"/>
          <w:spacing w:val="-5"/>
        </w:rPr>
        <w:t xml:space="preserve"> </w:t>
      </w:r>
      <w:r w:rsidR="00AD4173">
        <w:rPr>
          <w:rFonts w:ascii="Arial" w:hAnsi="Arial" w:cs="Arial"/>
        </w:rPr>
        <w:t>d</w:t>
      </w:r>
      <w:r w:rsidRPr="00416581">
        <w:rPr>
          <w:rFonts w:ascii="Arial" w:hAnsi="Arial" w:cs="Arial"/>
        </w:rPr>
        <w:t>etermined</w:t>
      </w:r>
      <w:r w:rsidR="008E6043">
        <w:rPr>
          <w:rFonts w:ascii="Arial" w:hAnsi="Arial" w:cs="Arial"/>
        </w:rPr>
        <w:t>.</w:t>
      </w:r>
      <w:r w:rsidRPr="00416581">
        <w:rPr>
          <w:rFonts w:ascii="Arial" w:hAnsi="Arial" w:cs="Arial"/>
          <w:spacing w:val="28"/>
          <w:w w:val="99"/>
        </w:rPr>
        <w:t xml:space="preserve"> </w:t>
      </w:r>
    </w:p>
    <w:p w14:paraId="03E79661" w14:textId="14582A80" w:rsidR="00416581" w:rsidRPr="00416581" w:rsidRDefault="00416581" w:rsidP="00416581">
      <w:pPr>
        <w:widowControl w:val="0"/>
        <w:kinsoku w:val="0"/>
        <w:overflowPunct w:val="0"/>
        <w:autoSpaceDE w:val="0"/>
        <w:autoSpaceDN w:val="0"/>
        <w:adjustRightInd w:val="0"/>
        <w:ind w:left="820"/>
        <w:rPr>
          <w:rFonts w:ascii="Arial" w:hAnsi="Arial" w:cs="Arial"/>
          <w:spacing w:val="19"/>
          <w:w w:val="99"/>
        </w:rPr>
      </w:pPr>
      <w:r w:rsidRPr="00416581">
        <w:rPr>
          <w:rFonts w:ascii="Arial" w:hAnsi="Arial" w:cs="Arial"/>
          <w:b/>
          <w:bCs/>
        </w:rPr>
        <w:t>Relative</w:t>
      </w:r>
      <w:r w:rsidRPr="00416581">
        <w:rPr>
          <w:rFonts w:ascii="Arial" w:hAnsi="Arial" w:cs="Arial"/>
          <w:b/>
          <w:bCs/>
          <w:spacing w:val="-7"/>
        </w:rPr>
        <w:t xml:space="preserve"> </w:t>
      </w:r>
      <w:r w:rsidRPr="00416581">
        <w:rPr>
          <w:rFonts w:ascii="Arial" w:hAnsi="Arial" w:cs="Arial"/>
          <w:b/>
          <w:bCs/>
        </w:rPr>
        <w:t>Density:</w:t>
      </w:r>
      <w:r w:rsidRPr="00416581">
        <w:rPr>
          <w:rFonts w:ascii="Arial" w:hAnsi="Arial" w:cs="Arial"/>
          <w:b/>
          <w:bCs/>
          <w:spacing w:val="46"/>
        </w:rPr>
        <w:t xml:space="preserve"> </w:t>
      </w:r>
      <w:r w:rsidR="00AD4173">
        <w:rPr>
          <w:rFonts w:ascii="Arial" w:hAnsi="Arial" w:cs="Arial"/>
          <w:spacing w:val="-2"/>
        </w:rPr>
        <w:t>Not determined.</w:t>
      </w:r>
    </w:p>
    <w:p w14:paraId="6680CB7F" w14:textId="77777777" w:rsidR="00416581" w:rsidRPr="00416581" w:rsidRDefault="00416581" w:rsidP="00416581">
      <w:pPr>
        <w:widowControl w:val="0"/>
        <w:kinsoku w:val="0"/>
        <w:overflowPunct w:val="0"/>
        <w:autoSpaceDE w:val="0"/>
        <w:autoSpaceDN w:val="0"/>
        <w:adjustRightInd w:val="0"/>
        <w:ind w:left="820"/>
        <w:rPr>
          <w:rFonts w:ascii="Arial" w:hAnsi="Arial" w:cs="Arial"/>
        </w:rPr>
      </w:pPr>
      <w:r w:rsidRPr="00416581">
        <w:rPr>
          <w:rFonts w:ascii="Arial" w:hAnsi="Arial" w:cs="Arial"/>
          <w:b/>
          <w:bCs/>
        </w:rPr>
        <w:t xml:space="preserve">Solubilities: </w:t>
      </w:r>
      <w:r w:rsidRPr="00416581">
        <w:rPr>
          <w:rFonts w:ascii="Arial" w:hAnsi="Arial" w:cs="Arial"/>
          <w:b/>
          <w:bCs/>
          <w:spacing w:val="40"/>
        </w:rPr>
        <w:t xml:space="preserve"> </w:t>
      </w:r>
      <w:r w:rsidRPr="00416581">
        <w:rPr>
          <w:rFonts w:ascii="Arial" w:hAnsi="Arial" w:cs="Arial"/>
        </w:rPr>
        <w:t>Not</w:t>
      </w:r>
      <w:r w:rsidRPr="00416581">
        <w:rPr>
          <w:rFonts w:ascii="Arial" w:hAnsi="Arial" w:cs="Arial"/>
          <w:spacing w:val="-3"/>
        </w:rPr>
        <w:t xml:space="preserve"> </w:t>
      </w:r>
      <w:r w:rsidRPr="00416581">
        <w:rPr>
          <w:rFonts w:ascii="Arial" w:hAnsi="Arial" w:cs="Arial"/>
          <w:spacing w:val="-1"/>
        </w:rPr>
        <w:t>soluble</w:t>
      </w:r>
      <w:r w:rsidRPr="00416581">
        <w:rPr>
          <w:rFonts w:ascii="Arial" w:hAnsi="Arial" w:cs="Arial"/>
          <w:spacing w:val="-6"/>
        </w:rPr>
        <w:t xml:space="preserve"> </w:t>
      </w:r>
      <w:r w:rsidRPr="00416581">
        <w:rPr>
          <w:rFonts w:ascii="Arial" w:hAnsi="Arial" w:cs="Arial"/>
        </w:rPr>
        <w:t>in</w:t>
      </w:r>
      <w:r w:rsidRPr="00416581">
        <w:rPr>
          <w:rFonts w:ascii="Arial" w:hAnsi="Arial" w:cs="Arial"/>
          <w:spacing w:val="-4"/>
        </w:rPr>
        <w:t xml:space="preserve"> w</w:t>
      </w:r>
      <w:r w:rsidRPr="00416581">
        <w:rPr>
          <w:rFonts w:ascii="Arial" w:hAnsi="Arial" w:cs="Arial"/>
          <w:spacing w:val="-1"/>
        </w:rPr>
        <w:t>ater.</w:t>
      </w:r>
    </w:p>
    <w:p w14:paraId="760BB32E" w14:textId="529BF31D" w:rsidR="00416581" w:rsidRPr="00416581" w:rsidRDefault="00416581" w:rsidP="00416581">
      <w:pPr>
        <w:widowControl w:val="0"/>
        <w:kinsoku w:val="0"/>
        <w:overflowPunct w:val="0"/>
        <w:autoSpaceDE w:val="0"/>
        <w:autoSpaceDN w:val="0"/>
        <w:adjustRightInd w:val="0"/>
        <w:ind w:left="820"/>
        <w:rPr>
          <w:rFonts w:ascii="Arial" w:hAnsi="Arial" w:cs="Arial"/>
          <w:spacing w:val="32"/>
          <w:w w:val="99"/>
        </w:rPr>
      </w:pPr>
      <w:r w:rsidRPr="00416581">
        <w:rPr>
          <w:rFonts w:ascii="Arial" w:hAnsi="Arial" w:cs="Arial"/>
          <w:b/>
          <w:bCs/>
          <w:spacing w:val="-1"/>
        </w:rPr>
        <w:t>Partition</w:t>
      </w:r>
      <w:r w:rsidRPr="00416581">
        <w:rPr>
          <w:rFonts w:ascii="Arial" w:hAnsi="Arial" w:cs="Arial"/>
          <w:b/>
          <w:bCs/>
          <w:spacing w:val="-9"/>
        </w:rPr>
        <w:t xml:space="preserve"> </w:t>
      </w:r>
      <w:r w:rsidRPr="00416581">
        <w:rPr>
          <w:rFonts w:ascii="Arial" w:hAnsi="Arial" w:cs="Arial"/>
          <w:b/>
          <w:bCs/>
        </w:rPr>
        <w:t>Coefficient</w:t>
      </w:r>
      <w:r w:rsidRPr="00416581">
        <w:rPr>
          <w:rFonts w:ascii="Arial" w:hAnsi="Arial" w:cs="Arial"/>
          <w:b/>
          <w:bCs/>
          <w:spacing w:val="-7"/>
        </w:rPr>
        <w:t xml:space="preserve"> </w:t>
      </w:r>
      <w:r w:rsidRPr="00416581">
        <w:rPr>
          <w:rFonts w:ascii="Arial" w:hAnsi="Arial" w:cs="Arial"/>
        </w:rPr>
        <w:t>(n-Octanol-Water)</w:t>
      </w:r>
      <w:proofErr w:type="gramStart"/>
      <w:r w:rsidRPr="00416581">
        <w:rPr>
          <w:rFonts w:ascii="Arial" w:hAnsi="Arial" w:cs="Arial"/>
        </w:rPr>
        <w:t xml:space="preserve">: </w:t>
      </w:r>
      <w:r w:rsidRPr="00416581">
        <w:rPr>
          <w:rFonts w:ascii="Arial" w:hAnsi="Arial" w:cs="Arial"/>
          <w:spacing w:val="30"/>
        </w:rPr>
        <w:t xml:space="preserve"> </w:t>
      </w:r>
      <w:r w:rsidRPr="00416581">
        <w:rPr>
          <w:rFonts w:ascii="Arial" w:hAnsi="Arial" w:cs="Arial"/>
        </w:rPr>
        <w:t>Not</w:t>
      </w:r>
      <w:proofErr w:type="gramEnd"/>
      <w:r w:rsidRPr="00416581">
        <w:rPr>
          <w:rFonts w:ascii="Arial" w:hAnsi="Arial" w:cs="Arial"/>
          <w:spacing w:val="-9"/>
        </w:rPr>
        <w:t xml:space="preserve"> </w:t>
      </w:r>
      <w:r w:rsidR="00AD4173">
        <w:rPr>
          <w:rFonts w:ascii="Arial" w:hAnsi="Arial" w:cs="Arial"/>
        </w:rPr>
        <w:t>d</w:t>
      </w:r>
      <w:r w:rsidRPr="00416581">
        <w:rPr>
          <w:rFonts w:ascii="Arial" w:hAnsi="Arial" w:cs="Arial"/>
        </w:rPr>
        <w:t>etermined</w:t>
      </w:r>
      <w:r w:rsidR="008E6043">
        <w:rPr>
          <w:rFonts w:ascii="Arial" w:hAnsi="Arial" w:cs="Arial"/>
          <w:spacing w:val="32"/>
          <w:w w:val="99"/>
        </w:rPr>
        <w:t>.</w:t>
      </w:r>
    </w:p>
    <w:p w14:paraId="39E5E911" w14:textId="4B769456" w:rsidR="00416581" w:rsidRPr="00416581" w:rsidRDefault="00416581" w:rsidP="00416581">
      <w:pPr>
        <w:widowControl w:val="0"/>
        <w:kinsoku w:val="0"/>
        <w:overflowPunct w:val="0"/>
        <w:autoSpaceDE w:val="0"/>
        <w:autoSpaceDN w:val="0"/>
        <w:adjustRightInd w:val="0"/>
        <w:ind w:left="820"/>
        <w:rPr>
          <w:rFonts w:ascii="Arial" w:hAnsi="Arial" w:cs="Arial"/>
          <w:spacing w:val="34"/>
          <w:w w:val="99"/>
        </w:rPr>
      </w:pPr>
      <w:r w:rsidRPr="00416581">
        <w:rPr>
          <w:rFonts w:ascii="Arial" w:hAnsi="Arial" w:cs="Arial"/>
          <w:b/>
          <w:bCs/>
          <w:spacing w:val="-1"/>
        </w:rPr>
        <w:t>Autoignition</w:t>
      </w:r>
      <w:r w:rsidRPr="00416581">
        <w:rPr>
          <w:rFonts w:ascii="Arial" w:hAnsi="Arial" w:cs="Arial"/>
          <w:b/>
          <w:bCs/>
          <w:spacing w:val="-8"/>
        </w:rPr>
        <w:t xml:space="preserve"> </w:t>
      </w:r>
      <w:r w:rsidRPr="00416581">
        <w:rPr>
          <w:rFonts w:ascii="Arial" w:hAnsi="Arial" w:cs="Arial"/>
          <w:b/>
          <w:bCs/>
        </w:rPr>
        <w:t>Temperature</w:t>
      </w:r>
      <w:proofErr w:type="gramStart"/>
      <w:r w:rsidRPr="00416581">
        <w:rPr>
          <w:rFonts w:ascii="Arial" w:hAnsi="Arial" w:cs="Arial"/>
          <w:b/>
          <w:bCs/>
        </w:rPr>
        <w:t xml:space="preserve">: </w:t>
      </w:r>
      <w:r w:rsidRPr="00416581">
        <w:rPr>
          <w:rFonts w:ascii="Arial" w:hAnsi="Arial" w:cs="Arial"/>
          <w:b/>
          <w:bCs/>
          <w:spacing w:val="35"/>
        </w:rPr>
        <w:t xml:space="preserve"> </w:t>
      </w:r>
      <w:r w:rsidRPr="00416581">
        <w:rPr>
          <w:rFonts w:ascii="Arial" w:hAnsi="Arial" w:cs="Arial"/>
        </w:rPr>
        <w:t>Not</w:t>
      </w:r>
      <w:proofErr w:type="gramEnd"/>
      <w:r w:rsidRPr="00416581">
        <w:rPr>
          <w:rFonts w:ascii="Arial" w:hAnsi="Arial" w:cs="Arial"/>
          <w:spacing w:val="-9"/>
        </w:rPr>
        <w:t xml:space="preserve"> </w:t>
      </w:r>
      <w:r w:rsidR="00AD4173">
        <w:rPr>
          <w:rFonts w:ascii="Arial" w:hAnsi="Arial" w:cs="Arial"/>
        </w:rPr>
        <w:t>d</w:t>
      </w:r>
      <w:r w:rsidRPr="00416581">
        <w:rPr>
          <w:rFonts w:ascii="Arial" w:hAnsi="Arial" w:cs="Arial"/>
        </w:rPr>
        <w:t>etermined</w:t>
      </w:r>
      <w:r w:rsidR="008E6043">
        <w:rPr>
          <w:rFonts w:ascii="Arial" w:hAnsi="Arial" w:cs="Arial"/>
          <w:spacing w:val="34"/>
          <w:w w:val="99"/>
        </w:rPr>
        <w:t>.</w:t>
      </w:r>
    </w:p>
    <w:p w14:paraId="442B06AB" w14:textId="11B3AF9D" w:rsidR="00416581" w:rsidRPr="00416581" w:rsidRDefault="00416581" w:rsidP="00416581">
      <w:pPr>
        <w:widowControl w:val="0"/>
        <w:kinsoku w:val="0"/>
        <w:overflowPunct w:val="0"/>
        <w:autoSpaceDE w:val="0"/>
        <w:autoSpaceDN w:val="0"/>
        <w:adjustRightInd w:val="0"/>
        <w:ind w:left="820"/>
        <w:rPr>
          <w:rFonts w:ascii="Arial" w:hAnsi="Arial" w:cs="Arial"/>
          <w:spacing w:val="27"/>
          <w:w w:val="99"/>
        </w:rPr>
      </w:pPr>
      <w:r w:rsidRPr="00416581">
        <w:rPr>
          <w:rFonts w:ascii="Arial" w:hAnsi="Arial" w:cs="Arial"/>
          <w:b/>
          <w:bCs/>
        </w:rPr>
        <w:t>Decomposition</w:t>
      </w:r>
      <w:r w:rsidRPr="00416581">
        <w:rPr>
          <w:rFonts w:ascii="Arial" w:hAnsi="Arial" w:cs="Arial"/>
          <w:b/>
          <w:bCs/>
          <w:spacing w:val="-9"/>
        </w:rPr>
        <w:t xml:space="preserve"> </w:t>
      </w:r>
      <w:r w:rsidRPr="00416581">
        <w:rPr>
          <w:rFonts w:ascii="Arial" w:hAnsi="Arial" w:cs="Arial"/>
          <w:b/>
          <w:bCs/>
        </w:rPr>
        <w:t>Temperature</w:t>
      </w:r>
      <w:proofErr w:type="gramStart"/>
      <w:r w:rsidRPr="00416581">
        <w:rPr>
          <w:rFonts w:ascii="Arial" w:hAnsi="Arial" w:cs="Arial"/>
          <w:b/>
          <w:bCs/>
        </w:rPr>
        <w:t xml:space="preserve">: </w:t>
      </w:r>
      <w:r w:rsidRPr="00416581">
        <w:rPr>
          <w:rFonts w:ascii="Arial" w:hAnsi="Arial" w:cs="Arial"/>
          <w:b/>
          <w:bCs/>
          <w:spacing w:val="32"/>
        </w:rPr>
        <w:t xml:space="preserve"> </w:t>
      </w:r>
      <w:r w:rsidRPr="00416581">
        <w:rPr>
          <w:rFonts w:ascii="Arial" w:hAnsi="Arial" w:cs="Arial"/>
        </w:rPr>
        <w:t>Not</w:t>
      </w:r>
      <w:proofErr w:type="gramEnd"/>
      <w:r w:rsidRPr="00416581">
        <w:rPr>
          <w:rFonts w:ascii="Arial" w:hAnsi="Arial" w:cs="Arial"/>
          <w:spacing w:val="-9"/>
        </w:rPr>
        <w:t xml:space="preserve"> </w:t>
      </w:r>
      <w:r w:rsidR="00AD4173">
        <w:rPr>
          <w:rFonts w:ascii="Arial" w:hAnsi="Arial" w:cs="Arial"/>
        </w:rPr>
        <w:t>d</w:t>
      </w:r>
      <w:r w:rsidRPr="00416581">
        <w:rPr>
          <w:rFonts w:ascii="Arial" w:hAnsi="Arial" w:cs="Arial"/>
        </w:rPr>
        <w:t>etermine</w:t>
      </w:r>
      <w:r w:rsidR="008E6043">
        <w:rPr>
          <w:rFonts w:ascii="Arial" w:hAnsi="Arial" w:cs="Arial"/>
        </w:rPr>
        <w:t>d.</w:t>
      </w:r>
    </w:p>
    <w:p w14:paraId="41ABB1A0" w14:textId="3564DBD3" w:rsidR="00416581" w:rsidRPr="00416581" w:rsidRDefault="00416581" w:rsidP="00416581">
      <w:pPr>
        <w:widowControl w:val="0"/>
        <w:kinsoku w:val="0"/>
        <w:overflowPunct w:val="0"/>
        <w:autoSpaceDE w:val="0"/>
        <w:autoSpaceDN w:val="0"/>
        <w:adjustRightInd w:val="0"/>
        <w:ind w:left="820"/>
        <w:rPr>
          <w:rFonts w:ascii="Arial" w:hAnsi="Arial" w:cs="Arial"/>
        </w:rPr>
      </w:pPr>
      <w:r w:rsidRPr="00416581">
        <w:rPr>
          <w:rFonts w:ascii="Arial" w:hAnsi="Arial" w:cs="Arial"/>
          <w:b/>
          <w:bCs/>
        </w:rPr>
        <w:t>Viscosity:</w:t>
      </w:r>
      <w:r w:rsidRPr="00416581">
        <w:rPr>
          <w:rFonts w:ascii="Arial" w:hAnsi="Arial" w:cs="Arial"/>
          <w:b/>
          <w:bCs/>
          <w:spacing w:val="40"/>
        </w:rPr>
        <w:t xml:space="preserve"> </w:t>
      </w:r>
      <w:r w:rsidRPr="00416581">
        <w:rPr>
          <w:rFonts w:ascii="Arial" w:hAnsi="Arial" w:cs="Arial"/>
        </w:rPr>
        <w:t>Not</w:t>
      </w:r>
      <w:r w:rsidRPr="00416581">
        <w:rPr>
          <w:rFonts w:ascii="Arial" w:hAnsi="Arial" w:cs="Arial"/>
          <w:spacing w:val="-9"/>
        </w:rPr>
        <w:t xml:space="preserve"> </w:t>
      </w:r>
      <w:r w:rsidR="00AD4173">
        <w:rPr>
          <w:rFonts w:ascii="Arial" w:hAnsi="Arial" w:cs="Arial"/>
        </w:rPr>
        <w:t>d</w:t>
      </w:r>
      <w:r w:rsidRPr="00416581">
        <w:rPr>
          <w:rFonts w:ascii="Arial" w:hAnsi="Arial" w:cs="Arial"/>
        </w:rPr>
        <w:t>etermined</w:t>
      </w:r>
      <w:r w:rsidR="008E6043">
        <w:rPr>
          <w:rFonts w:ascii="Arial" w:hAnsi="Arial" w:cs="Arial"/>
        </w:rPr>
        <w:t>.</w:t>
      </w:r>
    </w:p>
    <w:p w14:paraId="72CA295A" w14:textId="7951F38F" w:rsidR="00416581" w:rsidRPr="00416581" w:rsidRDefault="00416581" w:rsidP="00416581">
      <w:pPr>
        <w:widowControl w:val="0"/>
        <w:kinsoku w:val="0"/>
        <w:overflowPunct w:val="0"/>
        <w:autoSpaceDE w:val="0"/>
        <w:autoSpaceDN w:val="0"/>
        <w:adjustRightInd w:val="0"/>
        <w:spacing w:before="1"/>
        <w:ind w:left="820"/>
        <w:rPr>
          <w:rFonts w:ascii="Arial" w:hAnsi="Arial" w:cs="Arial"/>
        </w:rPr>
      </w:pPr>
      <w:r w:rsidRPr="00416581">
        <w:rPr>
          <w:rFonts w:ascii="Arial" w:hAnsi="Arial" w:cs="Arial"/>
          <w:b/>
          <w:bCs/>
        </w:rPr>
        <w:t>Explosive</w:t>
      </w:r>
      <w:r w:rsidRPr="00416581">
        <w:rPr>
          <w:rFonts w:ascii="Arial" w:hAnsi="Arial" w:cs="Arial"/>
          <w:b/>
          <w:bCs/>
          <w:spacing w:val="-6"/>
        </w:rPr>
        <w:t xml:space="preserve"> </w:t>
      </w:r>
      <w:r w:rsidRPr="00416581">
        <w:rPr>
          <w:rFonts w:ascii="Arial" w:hAnsi="Arial" w:cs="Arial"/>
          <w:b/>
          <w:bCs/>
          <w:spacing w:val="-1"/>
        </w:rPr>
        <w:t>Properties</w:t>
      </w:r>
      <w:proofErr w:type="gramStart"/>
      <w:r w:rsidRPr="00416581">
        <w:rPr>
          <w:rFonts w:ascii="Arial" w:hAnsi="Arial" w:cs="Arial"/>
          <w:b/>
          <w:bCs/>
          <w:spacing w:val="-1"/>
        </w:rPr>
        <w:t>:</w:t>
      </w:r>
      <w:r w:rsidRPr="00416581">
        <w:rPr>
          <w:rFonts w:ascii="Arial" w:hAnsi="Arial" w:cs="Arial"/>
          <w:b/>
          <w:bCs/>
        </w:rPr>
        <w:t xml:space="preserve"> </w:t>
      </w:r>
      <w:r w:rsidRPr="00416581">
        <w:rPr>
          <w:rFonts w:ascii="Arial" w:hAnsi="Arial" w:cs="Arial"/>
          <w:b/>
          <w:bCs/>
          <w:spacing w:val="41"/>
        </w:rPr>
        <w:t xml:space="preserve"> </w:t>
      </w:r>
      <w:r w:rsidRPr="00416581">
        <w:rPr>
          <w:rFonts w:ascii="Arial" w:hAnsi="Arial" w:cs="Arial"/>
        </w:rPr>
        <w:t>Not</w:t>
      </w:r>
      <w:proofErr w:type="gramEnd"/>
      <w:r w:rsidRPr="00416581">
        <w:rPr>
          <w:rFonts w:ascii="Arial" w:hAnsi="Arial" w:cs="Arial"/>
          <w:spacing w:val="-7"/>
        </w:rPr>
        <w:t xml:space="preserve"> </w:t>
      </w:r>
      <w:r w:rsidRPr="00416581">
        <w:rPr>
          <w:rFonts w:ascii="Arial" w:hAnsi="Arial" w:cs="Arial"/>
          <w:spacing w:val="-1"/>
        </w:rPr>
        <w:t>explosive</w:t>
      </w:r>
      <w:r w:rsidR="008E6043">
        <w:rPr>
          <w:rFonts w:ascii="Arial" w:hAnsi="Arial" w:cs="Arial"/>
          <w:spacing w:val="-1"/>
        </w:rPr>
        <w:t>.</w:t>
      </w:r>
    </w:p>
    <w:p w14:paraId="50A166EB" w14:textId="57F9A0D8" w:rsidR="00416581" w:rsidRPr="00416581" w:rsidRDefault="00416581" w:rsidP="00416581">
      <w:pPr>
        <w:widowControl w:val="0"/>
        <w:kinsoku w:val="0"/>
        <w:overflowPunct w:val="0"/>
        <w:autoSpaceDE w:val="0"/>
        <w:autoSpaceDN w:val="0"/>
        <w:adjustRightInd w:val="0"/>
        <w:ind w:left="820"/>
        <w:outlineLvl w:val="0"/>
        <w:rPr>
          <w:rFonts w:ascii="Arial" w:hAnsi="Arial" w:cs="Arial"/>
          <w:b/>
          <w:bCs/>
          <w:spacing w:val="26"/>
          <w:w w:val="99"/>
        </w:rPr>
      </w:pPr>
      <w:r w:rsidRPr="00416581">
        <w:rPr>
          <w:rFonts w:ascii="Arial" w:hAnsi="Arial" w:cs="Arial"/>
          <w:b/>
          <w:bCs/>
        </w:rPr>
        <w:t>Oxidizing</w:t>
      </w:r>
      <w:r w:rsidRPr="00416581">
        <w:rPr>
          <w:rFonts w:ascii="Arial" w:hAnsi="Arial" w:cs="Arial"/>
          <w:b/>
          <w:bCs/>
          <w:spacing w:val="-13"/>
        </w:rPr>
        <w:t xml:space="preserve"> </w:t>
      </w:r>
      <w:r w:rsidRPr="00416581">
        <w:rPr>
          <w:rFonts w:ascii="Arial" w:hAnsi="Arial" w:cs="Arial"/>
          <w:b/>
          <w:bCs/>
          <w:spacing w:val="-1"/>
        </w:rPr>
        <w:t>Properties:</w:t>
      </w:r>
      <w:r w:rsidRPr="00416581">
        <w:rPr>
          <w:rFonts w:ascii="Arial" w:hAnsi="Arial" w:cs="Arial"/>
          <w:bCs/>
          <w:spacing w:val="-11"/>
        </w:rPr>
        <w:t xml:space="preserve"> </w:t>
      </w:r>
      <w:r w:rsidRPr="00416581">
        <w:rPr>
          <w:rFonts w:ascii="Arial" w:hAnsi="Arial" w:cs="Arial"/>
          <w:bCs/>
        </w:rPr>
        <w:t>None</w:t>
      </w:r>
      <w:r w:rsidR="008E6043">
        <w:rPr>
          <w:rFonts w:ascii="Arial" w:hAnsi="Arial" w:cs="Arial"/>
          <w:bCs/>
        </w:rPr>
        <w:t>.</w:t>
      </w:r>
      <w:r w:rsidRPr="00416581">
        <w:rPr>
          <w:rFonts w:ascii="Arial" w:hAnsi="Arial" w:cs="Arial"/>
          <w:bCs/>
          <w:spacing w:val="26"/>
          <w:w w:val="99"/>
        </w:rPr>
        <w:t xml:space="preserve"> </w:t>
      </w:r>
    </w:p>
    <w:p w14:paraId="5AF61DB6" w14:textId="77777777" w:rsidR="00416581" w:rsidRPr="00416581" w:rsidRDefault="00416581" w:rsidP="00416581">
      <w:pPr>
        <w:widowControl w:val="0"/>
        <w:kinsoku w:val="0"/>
        <w:overflowPunct w:val="0"/>
        <w:autoSpaceDE w:val="0"/>
        <w:autoSpaceDN w:val="0"/>
        <w:adjustRightInd w:val="0"/>
        <w:ind w:left="820"/>
        <w:outlineLvl w:val="0"/>
        <w:rPr>
          <w:rFonts w:ascii="Arial" w:hAnsi="Arial" w:cs="Arial"/>
        </w:rPr>
      </w:pPr>
      <w:r w:rsidRPr="00416581">
        <w:rPr>
          <w:rFonts w:ascii="Arial" w:hAnsi="Arial" w:cs="Arial"/>
          <w:b/>
          <w:bCs/>
          <w:spacing w:val="-1"/>
        </w:rPr>
        <w:t>Other:</w:t>
      </w:r>
      <w:r w:rsidRPr="00416581">
        <w:rPr>
          <w:rFonts w:ascii="Arial" w:hAnsi="Arial" w:cs="Arial"/>
          <w:b/>
          <w:bCs/>
          <w:spacing w:val="44"/>
        </w:rPr>
        <w:t xml:space="preserve"> </w:t>
      </w:r>
      <w:r w:rsidRPr="00416581">
        <w:rPr>
          <w:rFonts w:ascii="Arial" w:hAnsi="Arial" w:cs="Arial"/>
        </w:rPr>
        <w:t>None</w:t>
      </w:r>
    </w:p>
    <w:p w14:paraId="2EDEAEE0" w14:textId="77777777" w:rsidR="009A411F" w:rsidRDefault="009A411F">
      <w:pPr>
        <w:rPr>
          <w:rFonts w:ascii="Arial" w:hAnsi="Arial" w:cs="Arial"/>
        </w:rPr>
      </w:pPr>
    </w:p>
    <w:p w14:paraId="2FE7A676" w14:textId="77777777" w:rsidR="00472AEE" w:rsidRDefault="00472AEE">
      <w:pPr>
        <w:rPr>
          <w:rFonts w:ascii="Arial" w:hAnsi="Arial" w:cs="Arial"/>
        </w:rPr>
      </w:pPr>
    </w:p>
    <w:p w14:paraId="64E9C399" w14:textId="77777777" w:rsidR="00A31CE0" w:rsidRPr="00A31CE0" w:rsidRDefault="00870EB9" w:rsidP="00A31CE0">
      <w:pPr>
        <w:shd w:val="clear" w:color="auto" w:fill="9CC2E5" w:themeFill="accent1" w:themeFillTint="99"/>
        <w:tabs>
          <w:tab w:val="left" w:pos="90"/>
        </w:tabs>
        <w:rPr>
          <w:rFonts w:ascii="Arial" w:hAnsi="Arial" w:cs="Arial"/>
          <w:b/>
          <w:sz w:val="28"/>
          <w:szCs w:val="28"/>
        </w:rPr>
      </w:pPr>
      <w:r>
        <w:rPr>
          <w:rFonts w:ascii="Arial" w:hAnsi="Arial" w:cs="Arial"/>
          <w:b/>
          <w:sz w:val="28"/>
          <w:szCs w:val="28"/>
        </w:rPr>
        <w:t>10</w:t>
      </w:r>
      <w:r w:rsidR="00A31CE0" w:rsidRPr="00A31CE0">
        <w:rPr>
          <w:rFonts w:ascii="Arial" w:hAnsi="Arial" w:cs="Arial"/>
          <w:b/>
          <w:sz w:val="28"/>
          <w:szCs w:val="28"/>
        </w:rPr>
        <w:t>.</w:t>
      </w:r>
      <w:r w:rsidR="00A31CE0" w:rsidRPr="00A31CE0">
        <w:rPr>
          <w:rFonts w:ascii="Arial" w:hAnsi="Arial" w:cs="Arial"/>
          <w:b/>
          <w:sz w:val="28"/>
          <w:szCs w:val="28"/>
        </w:rPr>
        <w:tab/>
      </w:r>
      <w:r>
        <w:rPr>
          <w:rFonts w:ascii="Arial" w:hAnsi="Arial" w:cs="Arial"/>
          <w:b/>
          <w:sz w:val="28"/>
          <w:szCs w:val="28"/>
        </w:rPr>
        <w:t>STABILITY AND REACTIVITY</w:t>
      </w:r>
    </w:p>
    <w:p w14:paraId="7701B067" w14:textId="77777777" w:rsidR="00A31CE0" w:rsidRDefault="00A31CE0">
      <w:pPr>
        <w:rPr>
          <w:rFonts w:ascii="Arial" w:hAnsi="Arial" w:cs="Arial"/>
        </w:rPr>
      </w:pPr>
    </w:p>
    <w:p w14:paraId="278EA41E" w14:textId="3EB641E0" w:rsidR="009A411F" w:rsidRDefault="009A411F" w:rsidP="00E936E2">
      <w:pPr>
        <w:ind w:firstLine="720"/>
        <w:rPr>
          <w:rFonts w:ascii="Arial" w:hAnsi="Arial" w:cs="Arial"/>
        </w:rPr>
      </w:pPr>
      <w:r w:rsidRPr="00A31CE0">
        <w:rPr>
          <w:rFonts w:ascii="Arial" w:hAnsi="Arial" w:cs="Arial"/>
          <w:b/>
        </w:rPr>
        <w:t>Reactivity</w:t>
      </w:r>
      <w:proofErr w:type="gramStart"/>
      <w:r w:rsidRPr="00A31CE0">
        <w:rPr>
          <w:rFonts w:ascii="Arial" w:hAnsi="Arial" w:cs="Arial"/>
          <w:b/>
        </w:rPr>
        <w:t>:</w:t>
      </w:r>
      <w:r w:rsidRPr="00A31CE0">
        <w:rPr>
          <w:rFonts w:ascii="Arial" w:hAnsi="Arial" w:cs="Arial"/>
        </w:rPr>
        <w:t xml:space="preserve">  </w:t>
      </w:r>
      <w:r w:rsidR="0009311E">
        <w:rPr>
          <w:rFonts w:ascii="Arial" w:hAnsi="Arial" w:cs="Arial"/>
        </w:rPr>
        <w:t>See</w:t>
      </w:r>
      <w:proofErr w:type="gramEnd"/>
      <w:r w:rsidR="0009311E">
        <w:rPr>
          <w:rFonts w:ascii="Arial" w:hAnsi="Arial" w:cs="Arial"/>
        </w:rPr>
        <w:t xml:space="preserve"> other subsections of this section for further details.</w:t>
      </w:r>
    </w:p>
    <w:p w14:paraId="060BB664" w14:textId="77777777" w:rsidR="00E936E2" w:rsidRDefault="00E936E2" w:rsidP="00E936E2">
      <w:pPr>
        <w:ind w:firstLine="720"/>
        <w:rPr>
          <w:rFonts w:ascii="Arial" w:hAnsi="Arial" w:cs="Arial"/>
        </w:rPr>
      </w:pPr>
    </w:p>
    <w:p w14:paraId="7C48AB0F" w14:textId="77777777" w:rsidR="00E936E2" w:rsidRPr="00A31CE0" w:rsidRDefault="00E936E2" w:rsidP="00E936E2">
      <w:pPr>
        <w:rPr>
          <w:rFonts w:ascii="Arial" w:hAnsi="Arial" w:cs="Arial"/>
        </w:rPr>
      </w:pPr>
      <w:r>
        <w:rPr>
          <w:rFonts w:ascii="Arial" w:hAnsi="Arial" w:cs="Arial"/>
          <w:b/>
        </w:rPr>
        <w:t xml:space="preserve">             </w:t>
      </w:r>
      <w:r w:rsidRPr="00A31CE0">
        <w:rPr>
          <w:rFonts w:ascii="Arial" w:hAnsi="Arial" w:cs="Arial"/>
          <w:b/>
        </w:rPr>
        <w:t>Stability</w:t>
      </w:r>
      <w:proofErr w:type="gramStart"/>
      <w:r w:rsidRPr="00A31CE0">
        <w:rPr>
          <w:rFonts w:ascii="Arial" w:hAnsi="Arial" w:cs="Arial"/>
          <w:b/>
        </w:rPr>
        <w:t>:</w:t>
      </w:r>
      <w:r w:rsidRPr="00A31CE0">
        <w:rPr>
          <w:rFonts w:ascii="Arial" w:hAnsi="Arial" w:cs="Arial"/>
        </w:rPr>
        <w:t xml:space="preserve">  Stable</w:t>
      </w:r>
      <w:proofErr w:type="gramEnd"/>
      <w:r>
        <w:rPr>
          <w:rFonts w:ascii="Arial" w:hAnsi="Arial" w:cs="Arial"/>
        </w:rPr>
        <w:t xml:space="preserve"> at ambient temperatures and used as recommended. </w:t>
      </w:r>
    </w:p>
    <w:p w14:paraId="5BFC6201" w14:textId="77777777" w:rsidR="00E936E2" w:rsidRDefault="00E936E2" w:rsidP="00E936E2">
      <w:pPr>
        <w:ind w:firstLine="720"/>
        <w:rPr>
          <w:rFonts w:ascii="Arial" w:hAnsi="Arial" w:cs="Arial"/>
        </w:rPr>
      </w:pPr>
    </w:p>
    <w:p w14:paraId="015D152E" w14:textId="512858B8" w:rsidR="00E936E2" w:rsidRDefault="009B7418" w:rsidP="00E936E2">
      <w:pPr>
        <w:ind w:firstLine="720"/>
        <w:rPr>
          <w:rFonts w:ascii="Arial" w:hAnsi="Arial" w:cs="Arial"/>
        </w:rPr>
      </w:pPr>
      <w:r w:rsidRPr="009B7418">
        <w:rPr>
          <w:rFonts w:ascii="Arial" w:hAnsi="Arial" w:cs="Arial"/>
          <w:b/>
          <w:bCs/>
        </w:rPr>
        <w:t xml:space="preserve">Possibility of hazardous reactions: </w:t>
      </w:r>
      <w:r w:rsidRPr="009B7418">
        <w:rPr>
          <w:rFonts w:ascii="Arial" w:hAnsi="Arial" w:cs="Arial"/>
        </w:rPr>
        <w:t>No potentially hazardous reactions known</w:t>
      </w:r>
      <w:r>
        <w:rPr>
          <w:rFonts w:ascii="Arial" w:hAnsi="Arial" w:cs="Arial"/>
        </w:rPr>
        <w:t xml:space="preserve">. </w:t>
      </w:r>
    </w:p>
    <w:p w14:paraId="51B3172A" w14:textId="77777777" w:rsidR="009B7418" w:rsidRDefault="009B7418" w:rsidP="00E936E2">
      <w:pPr>
        <w:ind w:firstLine="720"/>
        <w:rPr>
          <w:rFonts w:ascii="Arial" w:hAnsi="Arial" w:cs="Arial"/>
        </w:rPr>
      </w:pPr>
    </w:p>
    <w:p w14:paraId="4DB6A0CA" w14:textId="43E69CD9" w:rsidR="009B7418" w:rsidRDefault="009B7418" w:rsidP="00E936E2">
      <w:pPr>
        <w:ind w:firstLine="720"/>
        <w:rPr>
          <w:rFonts w:ascii="Arial" w:hAnsi="Arial" w:cs="Arial"/>
        </w:rPr>
      </w:pPr>
      <w:r w:rsidRPr="009B7418">
        <w:rPr>
          <w:rFonts w:ascii="Arial" w:hAnsi="Arial" w:cs="Arial"/>
          <w:b/>
          <w:bCs/>
        </w:rPr>
        <w:t>Conditions to avoid:</w:t>
      </w:r>
      <w:r>
        <w:rPr>
          <w:rFonts w:ascii="Arial" w:hAnsi="Arial" w:cs="Arial"/>
          <w:b/>
          <w:bCs/>
        </w:rPr>
        <w:t xml:space="preserve"> </w:t>
      </w:r>
      <w:r>
        <w:rPr>
          <w:rFonts w:ascii="Arial" w:hAnsi="Arial" w:cs="Arial"/>
        </w:rPr>
        <w:t xml:space="preserve">There are no known conditions that are likely to result in a hazardous situation. </w:t>
      </w:r>
    </w:p>
    <w:p w14:paraId="60B6C767" w14:textId="06EC232A" w:rsidR="009B7418" w:rsidRDefault="009B7418" w:rsidP="00E936E2">
      <w:pPr>
        <w:ind w:firstLine="720"/>
        <w:rPr>
          <w:rFonts w:ascii="Arial" w:hAnsi="Arial" w:cs="Arial"/>
        </w:rPr>
      </w:pPr>
    </w:p>
    <w:p w14:paraId="2757A412" w14:textId="4831F2AD" w:rsidR="009B7418" w:rsidRDefault="009B7418" w:rsidP="009B7418">
      <w:pPr>
        <w:ind w:firstLine="720"/>
        <w:rPr>
          <w:rFonts w:ascii="Arial" w:hAnsi="Arial" w:cs="Arial"/>
        </w:rPr>
      </w:pPr>
      <w:r w:rsidRPr="009B7418">
        <w:rPr>
          <w:rFonts w:ascii="Arial" w:hAnsi="Arial" w:cs="Arial"/>
          <w:b/>
          <w:bCs/>
        </w:rPr>
        <w:t>Materials to avoid:</w:t>
      </w:r>
      <w:r>
        <w:rPr>
          <w:rFonts w:ascii="Arial" w:hAnsi="Arial" w:cs="Arial"/>
          <w:b/>
          <w:bCs/>
        </w:rPr>
        <w:t xml:space="preserve"> </w:t>
      </w:r>
      <w:r>
        <w:rPr>
          <w:rFonts w:ascii="Arial" w:hAnsi="Arial" w:cs="Arial"/>
        </w:rPr>
        <w:t xml:space="preserve">No specific material or group of materials is likely to react with product to produce a  </w:t>
      </w:r>
    </w:p>
    <w:p w14:paraId="57373976" w14:textId="555EB80A" w:rsidR="009B7418" w:rsidRDefault="009B7418" w:rsidP="009B7418">
      <w:pPr>
        <w:ind w:firstLine="720"/>
        <w:rPr>
          <w:rFonts w:ascii="Arial" w:hAnsi="Arial" w:cs="Arial"/>
        </w:rPr>
      </w:pPr>
      <w:r>
        <w:rPr>
          <w:rFonts w:ascii="Arial" w:hAnsi="Arial" w:cs="Arial"/>
        </w:rPr>
        <w:t xml:space="preserve">hazardous situation. </w:t>
      </w:r>
    </w:p>
    <w:p w14:paraId="503FE3EB" w14:textId="77777777" w:rsidR="009B7418" w:rsidRDefault="009B7418" w:rsidP="009B7418">
      <w:pPr>
        <w:ind w:firstLine="720"/>
        <w:rPr>
          <w:rFonts w:ascii="Arial" w:hAnsi="Arial" w:cs="Arial"/>
        </w:rPr>
      </w:pPr>
    </w:p>
    <w:p w14:paraId="28A047FB" w14:textId="0F38BAAC" w:rsidR="009B7418" w:rsidRPr="004C41A3" w:rsidRDefault="009B7418" w:rsidP="004C41A3">
      <w:pPr>
        <w:ind w:left="720"/>
        <w:rPr>
          <w:rFonts w:ascii="Arial" w:hAnsi="Arial" w:cs="Arial"/>
        </w:rPr>
      </w:pPr>
      <w:r w:rsidRPr="004C41A3">
        <w:rPr>
          <w:rFonts w:ascii="Arial" w:hAnsi="Arial" w:cs="Arial"/>
          <w:b/>
          <w:bCs/>
        </w:rPr>
        <w:t xml:space="preserve">Hazardous decomposition products: </w:t>
      </w:r>
      <w:r w:rsidRPr="004C41A3">
        <w:rPr>
          <w:rFonts w:ascii="Arial" w:hAnsi="Arial" w:cs="Arial"/>
        </w:rPr>
        <w:t xml:space="preserve">Does not decompose when used and stored as recommended. Thermal decomposition or combustion products may include </w:t>
      </w:r>
      <w:r w:rsidR="000317C4" w:rsidRPr="004C41A3">
        <w:rPr>
          <w:rFonts w:ascii="Arial" w:hAnsi="Arial" w:cs="Arial"/>
        </w:rPr>
        <w:t>the following substances: harmful gases or vapors.</w:t>
      </w:r>
    </w:p>
    <w:p w14:paraId="263AD536" w14:textId="77777777" w:rsidR="00982316" w:rsidRDefault="00982316" w:rsidP="000317C4">
      <w:pPr>
        <w:rPr>
          <w:rFonts w:ascii="Arial" w:hAnsi="Arial" w:cs="Arial"/>
        </w:rPr>
      </w:pPr>
    </w:p>
    <w:p w14:paraId="3A1248F1" w14:textId="77777777" w:rsidR="00C37B9B" w:rsidRPr="00A31CE0" w:rsidRDefault="00C37B9B">
      <w:pPr>
        <w:rPr>
          <w:rFonts w:ascii="Arial" w:hAnsi="Arial" w:cs="Arial"/>
        </w:rPr>
      </w:pPr>
    </w:p>
    <w:p w14:paraId="6A851499" w14:textId="77777777" w:rsidR="00A31CE0" w:rsidRPr="00A31CE0" w:rsidRDefault="00870EB9" w:rsidP="00A31CE0">
      <w:pPr>
        <w:shd w:val="clear" w:color="auto" w:fill="9CC2E5" w:themeFill="accent1" w:themeFillTint="99"/>
        <w:tabs>
          <w:tab w:val="left" w:pos="90"/>
        </w:tabs>
        <w:rPr>
          <w:rFonts w:ascii="Arial" w:hAnsi="Arial" w:cs="Arial"/>
          <w:b/>
          <w:sz w:val="28"/>
          <w:szCs w:val="28"/>
        </w:rPr>
      </w:pPr>
      <w:r>
        <w:rPr>
          <w:rFonts w:ascii="Arial" w:hAnsi="Arial" w:cs="Arial"/>
          <w:b/>
          <w:sz w:val="28"/>
          <w:szCs w:val="28"/>
        </w:rPr>
        <w:t>11</w:t>
      </w:r>
      <w:r w:rsidR="00A31CE0" w:rsidRPr="00A31CE0">
        <w:rPr>
          <w:rFonts w:ascii="Arial" w:hAnsi="Arial" w:cs="Arial"/>
          <w:b/>
          <w:sz w:val="28"/>
          <w:szCs w:val="28"/>
        </w:rPr>
        <w:t>.</w:t>
      </w:r>
      <w:r w:rsidR="00A31CE0" w:rsidRPr="00A31CE0">
        <w:rPr>
          <w:rFonts w:ascii="Arial" w:hAnsi="Arial" w:cs="Arial"/>
          <w:b/>
          <w:sz w:val="28"/>
          <w:szCs w:val="28"/>
        </w:rPr>
        <w:tab/>
      </w:r>
      <w:r>
        <w:rPr>
          <w:rFonts w:ascii="Arial" w:hAnsi="Arial" w:cs="Arial"/>
          <w:b/>
          <w:sz w:val="28"/>
          <w:szCs w:val="28"/>
        </w:rPr>
        <w:t>TOXICOLOGICAL INFORMATION</w:t>
      </w:r>
    </w:p>
    <w:p w14:paraId="0E7423A0" w14:textId="77777777" w:rsidR="009A411F" w:rsidRPr="00A31CE0" w:rsidRDefault="009A411F">
      <w:pPr>
        <w:rPr>
          <w:rFonts w:ascii="Arial" w:hAnsi="Arial" w:cs="Arial"/>
        </w:rPr>
      </w:pPr>
    </w:p>
    <w:p w14:paraId="18877623" w14:textId="77777777" w:rsidR="00416581" w:rsidRPr="00416581" w:rsidRDefault="00416581" w:rsidP="00416581">
      <w:pPr>
        <w:widowControl w:val="0"/>
        <w:kinsoku w:val="0"/>
        <w:overflowPunct w:val="0"/>
        <w:autoSpaceDE w:val="0"/>
        <w:autoSpaceDN w:val="0"/>
        <w:adjustRightInd w:val="0"/>
        <w:spacing w:before="74"/>
        <w:ind w:left="820"/>
        <w:rPr>
          <w:rFonts w:ascii="Arial" w:hAnsi="Arial" w:cs="Arial"/>
        </w:rPr>
      </w:pPr>
      <w:r w:rsidRPr="00416581">
        <w:rPr>
          <w:rFonts w:ascii="Arial" w:hAnsi="Arial" w:cs="Arial"/>
        </w:rPr>
        <w:t>This</w:t>
      </w:r>
      <w:r w:rsidRPr="00416581">
        <w:rPr>
          <w:rFonts w:ascii="Arial" w:hAnsi="Arial" w:cs="Arial"/>
          <w:spacing w:val="-5"/>
        </w:rPr>
        <w:t xml:space="preserve"> </w:t>
      </w:r>
      <w:r w:rsidRPr="00416581">
        <w:rPr>
          <w:rFonts w:ascii="Arial" w:hAnsi="Arial" w:cs="Arial"/>
        </w:rPr>
        <w:t>product</w:t>
      </w:r>
      <w:r w:rsidRPr="00416581">
        <w:rPr>
          <w:rFonts w:ascii="Arial" w:hAnsi="Arial" w:cs="Arial"/>
          <w:spacing w:val="-6"/>
        </w:rPr>
        <w:t xml:space="preserve"> </w:t>
      </w:r>
      <w:r w:rsidRPr="00416581">
        <w:rPr>
          <w:rFonts w:ascii="Arial" w:hAnsi="Arial" w:cs="Arial"/>
          <w:spacing w:val="-1"/>
        </w:rPr>
        <w:t>has</w:t>
      </w:r>
      <w:r w:rsidRPr="00416581">
        <w:rPr>
          <w:rFonts w:ascii="Arial" w:hAnsi="Arial" w:cs="Arial"/>
          <w:spacing w:val="-4"/>
        </w:rPr>
        <w:t xml:space="preserve"> </w:t>
      </w:r>
      <w:r w:rsidRPr="00416581">
        <w:rPr>
          <w:rFonts w:ascii="Arial" w:hAnsi="Arial" w:cs="Arial"/>
          <w:spacing w:val="-1"/>
        </w:rPr>
        <w:t>not</w:t>
      </w:r>
      <w:r w:rsidRPr="00416581">
        <w:rPr>
          <w:rFonts w:ascii="Arial" w:hAnsi="Arial" w:cs="Arial"/>
          <w:spacing w:val="-4"/>
        </w:rPr>
        <w:t xml:space="preserve"> </w:t>
      </w:r>
      <w:r w:rsidRPr="00416581">
        <w:rPr>
          <w:rFonts w:ascii="Arial" w:hAnsi="Arial" w:cs="Arial"/>
        </w:rPr>
        <w:t>been</w:t>
      </w:r>
      <w:r w:rsidRPr="00416581">
        <w:rPr>
          <w:rFonts w:ascii="Arial" w:hAnsi="Arial" w:cs="Arial"/>
          <w:spacing w:val="-4"/>
        </w:rPr>
        <w:t xml:space="preserve"> </w:t>
      </w:r>
      <w:r w:rsidRPr="00416581">
        <w:rPr>
          <w:rFonts w:ascii="Arial" w:hAnsi="Arial" w:cs="Arial"/>
        </w:rPr>
        <w:t>subjected</w:t>
      </w:r>
      <w:r w:rsidRPr="00416581">
        <w:rPr>
          <w:rFonts w:ascii="Arial" w:hAnsi="Arial" w:cs="Arial"/>
          <w:spacing w:val="-6"/>
        </w:rPr>
        <w:t xml:space="preserve"> </w:t>
      </w:r>
      <w:r w:rsidRPr="00416581">
        <w:rPr>
          <w:rFonts w:ascii="Arial" w:hAnsi="Arial" w:cs="Arial"/>
        </w:rPr>
        <w:t>to</w:t>
      </w:r>
      <w:r w:rsidRPr="00416581">
        <w:rPr>
          <w:rFonts w:ascii="Arial" w:hAnsi="Arial" w:cs="Arial"/>
          <w:spacing w:val="-4"/>
        </w:rPr>
        <w:t xml:space="preserve"> </w:t>
      </w:r>
      <w:r w:rsidRPr="00416581">
        <w:rPr>
          <w:rFonts w:ascii="Arial" w:hAnsi="Arial" w:cs="Arial"/>
        </w:rPr>
        <w:t>toxicological</w:t>
      </w:r>
      <w:r w:rsidRPr="00416581">
        <w:rPr>
          <w:rFonts w:ascii="Arial" w:hAnsi="Arial" w:cs="Arial"/>
          <w:spacing w:val="-6"/>
        </w:rPr>
        <w:t xml:space="preserve"> </w:t>
      </w:r>
      <w:r w:rsidRPr="00416581">
        <w:rPr>
          <w:rFonts w:ascii="Arial" w:hAnsi="Arial" w:cs="Arial"/>
          <w:spacing w:val="-1"/>
        </w:rPr>
        <w:t>testing.</w:t>
      </w:r>
      <w:r w:rsidRPr="00416581">
        <w:rPr>
          <w:rFonts w:ascii="Arial" w:hAnsi="Arial" w:cs="Arial"/>
          <w:spacing w:val="46"/>
        </w:rPr>
        <w:t xml:space="preserve"> </w:t>
      </w:r>
      <w:r w:rsidRPr="00416581">
        <w:rPr>
          <w:rFonts w:ascii="Arial" w:hAnsi="Arial" w:cs="Arial"/>
        </w:rPr>
        <w:t>It</w:t>
      </w:r>
      <w:r w:rsidRPr="00416581">
        <w:rPr>
          <w:rFonts w:ascii="Arial" w:hAnsi="Arial" w:cs="Arial"/>
          <w:spacing w:val="-6"/>
        </w:rPr>
        <w:t xml:space="preserve"> </w:t>
      </w:r>
      <w:r w:rsidRPr="00416581">
        <w:rPr>
          <w:rFonts w:ascii="Arial" w:hAnsi="Arial" w:cs="Arial"/>
        </w:rPr>
        <w:t>has</w:t>
      </w:r>
      <w:r w:rsidRPr="00416581">
        <w:rPr>
          <w:rFonts w:ascii="Arial" w:hAnsi="Arial" w:cs="Arial"/>
          <w:spacing w:val="-5"/>
        </w:rPr>
        <w:t xml:space="preserve"> </w:t>
      </w:r>
      <w:r w:rsidRPr="00416581">
        <w:rPr>
          <w:rFonts w:ascii="Arial" w:hAnsi="Arial" w:cs="Arial"/>
        </w:rPr>
        <w:t>been</w:t>
      </w:r>
      <w:r w:rsidRPr="00416581">
        <w:rPr>
          <w:rFonts w:ascii="Arial" w:hAnsi="Arial" w:cs="Arial"/>
          <w:spacing w:val="-6"/>
        </w:rPr>
        <w:t xml:space="preserve"> </w:t>
      </w:r>
      <w:r w:rsidRPr="00416581">
        <w:rPr>
          <w:rFonts w:ascii="Arial" w:hAnsi="Arial" w:cs="Arial"/>
        </w:rPr>
        <w:t>blended</w:t>
      </w:r>
      <w:r w:rsidRPr="00416581">
        <w:rPr>
          <w:rFonts w:ascii="Arial" w:hAnsi="Arial" w:cs="Arial"/>
          <w:spacing w:val="-4"/>
        </w:rPr>
        <w:t xml:space="preserve"> </w:t>
      </w:r>
      <w:r w:rsidRPr="00416581">
        <w:rPr>
          <w:rFonts w:ascii="Arial" w:hAnsi="Arial" w:cs="Arial"/>
          <w:spacing w:val="-1"/>
        </w:rPr>
        <w:t>from</w:t>
      </w:r>
      <w:r w:rsidRPr="00416581">
        <w:rPr>
          <w:rFonts w:ascii="Arial" w:hAnsi="Arial" w:cs="Arial"/>
          <w:spacing w:val="-4"/>
        </w:rPr>
        <w:t xml:space="preserve"> </w:t>
      </w:r>
      <w:r w:rsidRPr="00416581">
        <w:rPr>
          <w:rFonts w:ascii="Arial" w:hAnsi="Arial" w:cs="Arial"/>
        </w:rPr>
        <w:t>materials</w:t>
      </w:r>
      <w:r w:rsidRPr="00416581">
        <w:rPr>
          <w:rFonts w:ascii="Arial" w:hAnsi="Arial" w:cs="Arial"/>
          <w:spacing w:val="-5"/>
        </w:rPr>
        <w:t xml:space="preserve"> </w:t>
      </w:r>
      <w:r w:rsidRPr="00416581">
        <w:rPr>
          <w:rFonts w:ascii="Arial" w:hAnsi="Arial" w:cs="Arial"/>
          <w:spacing w:val="-1"/>
        </w:rPr>
        <w:t>with</w:t>
      </w:r>
      <w:r w:rsidRPr="00416581">
        <w:rPr>
          <w:rFonts w:ascii="Arial" w:hAnsi="Arial" w:cs="Arial"/>
          <w:spacing w:val="48"/>
          <w:w w:val="99"/>
        </w:rPr>
        <w:t xml:space="preserve"> </w:t>
      </w:r>
      <w:r w:rsidRPr="00416581">
        <w:rPr>
          <w:rFonts w:ascii="Arial" w:hAnsi="Arial" w:cs="Arial"/>
          <w:spacing w:val="-1"/>
        </w:rPr>
        <w:t>known</w:t>
      </w:r>
      <w:r w:rsidRPr="00416581">
        <w:rPr>
          <w:rFonts w:ascii="Arial" w:hAnsi="Arial" w:cs="Arial"/>
          <w:spacing w:val="-7"/>
        </w:rPr>
        <w:t xml:space="preserve"> </w:t>
      </w:r>
      <w:r w:rsidRPr="00416581">
        <w:rPr>
          <w:rFonts w:ascii="Arial" w:hAnsi="Arial" w:cs="Arial"/>
        </w:rPr>
        <w:t>toxicological</w:t>
      </w:r>
      <w:r w:rsidRPr="00416581">
        <w:rPr>
          <w:rFonts w:ascii="Arial" w:hAnsi="Arial" w:cs="Arial"/>
          <w:spacing w:val="-5"/>
        </w:rPr>
        <w:t xml:space="preserve"> </w:t>
      </w:r>
      <w:r w:rsidRPr="00416581">
        <w:rPr>
          <w:rFonts w:ascii="Arial" w:hAnsi="Arial" w:cs="Arial"/>
        </w:rPr>
        <w:t>properties.</w:t>
      </w:r>
      <w:r w:rsidRPr="00416581">
        <w:rPr>
          <w:rFonts w:ascii="Arial" w:hAnsi="Arial" w:cs="Arial"/>
          <w:spacing w:val="46"/>
        </w:rPr>
        <w:t xml:space="preserve"> </w:t>
      </w:r>
      <w:r w:rsidRPr="00416581">
        <w:rPr>
          <w:rFonts w:ascii="Arial" w:hAnsi="Arial" w:cs="Arial"/>
          <w:spacing w:val="-1"/>
        </w:rPr>
        <w:t>Based</w:t>
      </w:r>
      <w:r w:rsidRPr="00416581">
        <w:rPr>
          <w:rFonts w:ascii="Arial" w:hAnsi="Arial" w:cs="Arial"/>
          <w:spacing w:val="-5"/>
        </w:rPr>
        <w:t xml:space="preserve"> </w:t>
      </w:r>
      <w:r w:rsidRPr="00416581">
        <w:rPr>
          <w:rFonts w:ascii="Arial" w:hAnsi="Arial" w:cs="Arial"/>
        </w:rPr>
        <w:t>on</w:t>
      </w:r>
      <w:r w:rsidRPr="00416581">
        <w:rPr>
          <w:rFonts w:ascii="Arial" w:hAnsi="Arial" w:cs="Arial"/>
          <w:spacing w:val="-6"/>
        </w:rPr>
        <w:t xml:space="preserve"> </w:t>
      </w:r>
      <w:r w:rsidRPr="00416581">
        <w:rPr>
          <w:rFonts w:ascii="Arial" w:hAnsi="Arial" w:cs="Arial"/>
        </w:rPr>
        <w:t>the</w:t>
      </w:r>
      <w:r w:rsidRPr="00416581">
        <w:rPr>
          <w:rFonts w:ascii="Arial" w:hAnsi="Arial" w:cs="Arial"/>
          <w:spacing w:val="-7"/>
        </w:rPr>
        <w:t xml:space="preserve"> </w:t>
      </w:r>
      <w:r w:rsidRPr="00416581">
        <w:rPr>
          <w:rFonts w:ascii="Arial" w:hAnsi="Arial" w:cs="Arial"/>
        </w:rPr>
        <w:t>composition</w:t>
      </w:r>
      <w:r w:rsidRPr="00416581">
        <w:rPr>
          <w:rFonts w:ascii="Arial" w:hAnsi="Arial" w:cs="Arial"/>
          <w:spacing w:val="-4"/>
        </w:rPr>
        <w:t xml:space="preserve"> </w:t>
      </w:r>
      <w:r w:rsidRPr="00416581">
        <w:rPr>
          <w:rFonts w:ascii="Arial" w:hAnsi="Arial" w:cs="Arial"/>
        </w:rPr>
        <w:t>of</w:t>
      </w:r>
      <w:r w:rsidRPr="00416581">
        <w:rPr>
          <w:rFonts w:ascii="Arial" w:hAnsi="Arial" w:cs="Arial"/>
          <w:spacing w:val="-4"/>
        </w:rPr>
        <w:t xml:space="preserve"> </w:t>
      </w:r>
      <w:r w:rsidRPr="00416581">
        <w:rPr>
          <w:rFonts w:ascii="Arial" w:hAnsi="Arial" w:cs="Arial"/>
          <w:spacing w:val="-1"/>
        </w:rPr>
        <w:t>this</w:t>
      </w:r>
      <w:r w:rsidRPr="00416581">
        <w:rPr>
          <w:rFonts w:ascii="Arial" w:hAnsi="Arial" w:cs="Arial"/>
          <w:spacing w:val="-6"/>
        </w:rPr>
        <w:t xml:space="preserve"> </w:t>
      </w:r>
      <w:r w:rsidRPr="00416581">
        <w:rPr>
          <w:rFonts w:ascii="Arial" w:hAnsi="Arial" w:cs="Arial"/>
        </w:rPr>
        <w:t>product,</w:t>
      </w:r>
      <w:r w:rsidRPr="00416581">
        <w:rPr>
          <w:rFonts w:ascii="Arial" w:hAnsi="Arial" w:cs="Arial"/>
          <w:spacing w:val="-6"/>
        </w:rPr>
        <w:t xml:space="preserve"> </w:t>
      </w:r>
      <w:r w:rsidRPr="00416581">
        <w:rPr>
          <w:rFonts w:ascii="Arial" w:hAnsi="Arial" w:cs="Arial"/>
        </w:rPr>
        <w:t>the</w:t>
      </w:r>
      <w:r w:rsidRPr="00416581">
        <w:rPr>
          <w:rFonts w:ascii="Arial" w:hAnsi="Arial" w:cs="Arial"/>
          <w:spacing w:val="-6"/>
        </w:rPr>
        <w:t xml:space="preserve"> </w:t>
      </w:r>
      <w:r w:rsidRPr="00416581">
        <w:rPr>
          <w:rFonts w:ascii="Arial" w:hAnsi="Arial" w:cs="Arial"/>
        </w:rPr>
        <w:t>following</w:t>
      </w:r>
      <w:r w:rsidRPr="00416581">
        <w:rPr>
          <w:rFonts w:ascii="Arial" w:hAnsi="Arial" w:cs="Arial"/>
          <w:spacing w:val="-4"/>
        </w:rPr>
        <w:t xml:space="preserve"> </w:t>
      </w:r>
      <w:r w:rsidRPr="00416581">
        <w:rPr>
          <w:rFonts w:ascii="Arial" w:hAnsi="Arial" w:cs="Arial"/>
          <w:spacing w:val="-1"/>
        </w:rPr>
        <w:t>is</w:t>
      </w:r>
      <w:r w:rsidRPr="00416581">
        <w:rPr>
          <w:rFonts w:ascii="Arial" w:hAnsi="Arial" w:cs="Arial"/>
          <w:spacing w:val="-6"/>
        </w:rPr>
        <w:t xml:space="preserve"> </w:t>
      </w:r>
      <w:r w:rsidRPr="00416581">
        <w:rPr>
          <w:rFonts w:ascii="Arial" w:hAnsi="Arial" w:cs="Arial"/>
        </w:rPr>
        <w:t>an</w:t>
      </w:r>
      <w:r w:rsidRPr="00416581">
        <w:rPr>
          <w:rFonts w:ascii="Arial" w:hAnsi="Arial" w:cs="Arial"/>
          <w:spacing w:val="42"/>
          <w:w w:val="99"/>
        </w:rPr>
        <w:t xml:space="preserve"> </w:t>
      </w:r>
      <w:r w:rsidRPr="00416581">
        <w:rPr>
          <w:rFonts w:ascii="Arial" w:hAnsi="Arial" w:cs="Arial"/>
        </w:rPr>
        <w:t>assessment</w:t>
      </w:r>
      <w:r w:rsidRPr="00416581">
        <w:rPr>
          <w:rFonts w:ascii="Arial" w:hAnsi="Arial" w:cs="Arial"/>
          <w:spacing w:val="-8"/>
        </w:rPr>
        <w:t xml:space="preserve"> </w:t>
      </w:r>
      <w:r w:rsidRPr="00416581">
        <w:rPr>
          <w:rFonts w:ascii="Arial" w:hAnsi="Arial" w:cs="Arial"/>
          <w:spacing w:val="-1"/>
        </w:rPr>
        <w:t>of</w:t>
      </w:r>
      <w:r w:rsidRPr="00416581">
        <w:rPr>
          <w:rFonts w:ascii="Arial" w:hAnsi="Arial" w:cs="Arial"/>
          <w:spacing w:val="-6"/>
        </w:rPr>
        <w:t xml:space="preserve"> </w:t>
      </w:r>
      <w:r w:rsidRPr="00416581">
        <w:rPr>
          <w:rFonts w:ascii="Arial" w:hAnsi="Arial" w:cs="Arial"/>
          <w:spacing w:val="-1"/>
        </w:rPr>
        <w:t>the</w:t>
      </w:r>
      <w:r w:rsidRPr="00416581">
        <w:rPr>
          <w:rFonts w:ascii="Arial" w:hAnsi="Arial" w:cs="Arial"/>
          <w:spacing w:val="-8"/>
        </w:rPr>
        <w:t xml:space="preserve"> </w:t>
      </w:r>
      <w:r w:rsidRPr="00416581">
        <w:rPr>
          <w:rFonts w:ascii="Arial" w:hAnsi="Arial" w:cs="Arial"/>
          <w:spacing w:val="-1"/>
        </w:rPr>
        <w:t>toxicological</w:t>
      </w:r>
      <w:r w:rsidRPr="00416581">
        <w:rPr>
          <w:rFonts w:ascii="Arial" w:hAnsi="Arial" w:cs="Arial"/>
          <w:spacing w:val="-6"/>
        </w:rPr>
        <w:t xml:space="preserve"> </w:t>
      </w:r>
      <w:r w:rsidRPr="00416581">
        <w:rPr>
          <w:rFonts w:ascii="Arial" w:hAnsi="Arial" w:cs="Arial"/>
        </w:rPr>
        <w:t>properties</w:t>
      </w:r>
      <w:r w:rsidRPr="00416581">
        <w:rPr>
          <w:rFonts w:ascii="Arial" w:hAnsi="Arial" w:cs="Arial"/>
          <w:spacing w:val="-5"/>
        </w:rPr>
        <w:t xml:space="preserve"> </w:t>
      </w:r>
      <w:r w:rsidRPr="00416581">
        <w:rPr>
          <w:rFonts w:ascii="Arial" w:hAnsi="Arial" w:cs="Arial"/>
        </w:rPr>
        <w:t>of</w:t>
      </w:r>
      <w:r w:rsidRPr="00416581">
        <w:rPr>
          <w:rFonts w:ascii="Arial" w:hAnsi="Arial" w:cs="Arial"/>
          <w:spacing w:val="-6"/>
        </w:rPr>
        <w:t xml:space="preserve"> </w:t>
      </w:r>
      <w:r w:rsidRPr="00416581">
        <w:rPr>
          <w:rFonts w:ascii="Arial" w:hAnsi="Arial" w:cs="Arial"/>
          <w:spacing w:val="-1"/>
        </w:rPr>
        <w:t>this</w:t>
      </w:r>
      <w:r w:rsidRPr="00416581">
        <w:rPr>
          <w:rFonts w:ascii="Arial" w:hAnsi="Arial" w:cs="Arial"/>
          <w:spacing w:val="-7"/>
        </w:rPr>
        <w:t xml:space="preserve"> </w:t>
      </w:r>
      <w:r w:rsidRPr="00416581">
        <w:rPr>
          <w:rFonts w:ascii="Arial" w:hAnsi="Arial" w:cs="Arial"/>
        </w:rPr>
        <w:t>material:</w:t>
      </w:r>
    </w:p>
    <w:p w14:paraId="1FCBDB5B" w14:textId="77777777" w:rsidR="00416581" w:rsidRPr="00416581" w:rsidRDefault="00416581" w:rsidP="00416581">
      <w:pPr>
        <w:widowControl w:val="0"/>
        <w:kinsoku w:val="0"/>
        <w:overflowPunct w:val="0"/>
        <w:autoSpaceDE w:val="0"/>
        <w:autoSpaceDN w:val="0"/>
        <w:adjustRightInd w:val="0"/>
        <w:spacing w:before="1"/>
        <w:rPr>
          <w:rFonts w:ascii="Arial" w:hAnsi="Arial" w:cs="Arial"/>
        </w:rPr>
      </w:pPr>
    </w:p>
    <w:p w14:paraId="6AAB0633" w14:textId="77777777" w:rsidR="00416581" w:rsidRPr="00416581" w:rsidRDefault="00416581" w:rsidP="00416581">
      <w:pPr>
        <w:widowControl w:val="0"/>
        <w:kinsoku w:val="0"/>
        <w:overflowPunct w:val="0"/>
        <w:autoSpaceDE w:val="0"/>
        <w:autoSpaceDN w:val="0"/>
        <w:adjustRightInd w:val="0"/>
        <w:ind w:left="820"/>
        <w:rPr>
          <w:rFonts w:ascii="Arial" w:hAnsi="Arial" w:cs="Arial"/>
        </w:rPr>
      </w:pPr>
      <w:r w:rsidRPr="00416581">
        <w:rPr>
          <w:rFonts w:ascii="Arial" w:hAnsi="Arial" w:cs="Arial"/>
        </w:rPr>
        <w:t>INGESTION:</w:t>
      </w:r>
      <w:r w:rsidRPr="00416581">
        <w:rPr>
          <w:rFonts w:ascii="Arial" w:hAnsi="Arial" w:cs="Arial"/>
          <w:spacing w:val="43"/>
        </w:rPr>
        <w:t xml:space="preserve"> </w:t>
      </w:r>
      <w:r w:rsidRPr="00416581">
        <w:rPr>
          <w:rFonts w:ascii="Arial" w:hAnsi="Arial" w:cs="Arial"/>
        </w:rPr>
        <w:t>Not</w:t>
      </w:r>
      <w:r w:rsidRPr="00416581">
        <w:rPr>
          <w:rFonts w:ascii="Arial" w:hAnsi="Arial" w:cs="Arial"/>
          <w:spacing w:val="-7"/>
        </w:rPr>
        <w:t xml:space="preserve"> </w:t>
      </w:r>
      <w:r w:rsidRPr="00416581">
        <w:rPr>
          <w:rFonts w:ascii="Arial" w:hAnsi="Arial" w:cs="Arial"/>
        </w:rPr>
        <w:t>considered</w:t>
      </w:r>
      <w:r w:rsidRPr="00416581">
        <w:rPr>
          <w:rFonts w:ascii="Arial" w:hAnsi="Arial" w:cs="Arial"/>
          <w:spacing w:val="-6"/>
        </w:rPr>
        <w:t xml:space="preserve"> </w:t>
      </w:r>
      <w:r w:rsidRPr="00416581">
        <w:rPr>
          <w:rFonts w:ascii="Arial" w:hAnsi="Arial" w:cs="Arial"/>
        </w:rPr>
        <w:t>toxic</w:t>
      </w:r>
      <w:r w:rsidRPr="00416581">
        <w:rPr>
          <w:rFonts w:ascii="Arial" w:hAnsi="Arial" w:cs="Arial"/>
          <w:spacing w:val="-6"/>
        </w:rPr>
        <w:t xml:space="preserve"> </w:t>
      </w:r>
      <w:r w:rsidRPr="00416581">
        <w:rPr>
          <w:rFonts w:ascii="Arial" w:hAnsi="Arial" w:cs="Arial"/>
        </w:rPr>
        <w:t>by</w:t>
      </w:r>
      <w:r w:rsidRPr="00416581">
        <w:rPr>
          <w:rFonts w:ascii="Arial" w:hAnsi="Arial" w:cs="Arial"/>
          <w:spacing w:val="-7"/>
        </w:rPr>
        <w:t xml:space="preserve"> </w:t>
      </w:r>
      <w:r w:rsidRPr="00416581">
        <w:rPr>
          <w:rFonts w:ascii="Arial" w:hAnsi="Arial" w:cs="Arial"/>
        </w:rPr>
        <w:t>ingestion.</w:t>
      </w:r>
      <w:r w:rsidRPr="00416581">
        <w:rPr>
          <w:rFonts w:ascii="Arial" w:hAnsi="Arial" w:cs="Arial"/>
          <w:spacing w:val="45"/>
        </w:rPr>
        <w:t xml:space="preserve"> </w:t>
      </w:r>
      <w:r w:rsidRPr="00416581">
        <w:rPr>
          <w:rFonts w:ascii="Arial" w:hAnsi="Arial" w:cs="Arial"/>
          <w:spacing w:val="1"/>
        </w:rPr>
        <w:t>May</w:t>
      </w:r>
      <w:r w:rsidRPr="00416581">
        <w:rPr>
          <w:rFonts w:ascii="Arial" w:hAnsi="Arial" w:cs="Arial"/>
          <w:spacing w:val="-8"/>
        </w:rPr>
        <w:t xml:space="preserve"> </w:t>
      </w:r>
      <w:r w:rsidRPr="00416581">
        <w:rPr>
          <w:rFonts w:ascii="Arial" w:hAnsi="Arial" w:cs="Arial"/>
        </w:rPr>
        <w:t>produce</w:t>
      </w:r>
      <w:r w:rsidRPr="00416581">
        <w:rPr>
          <w:rFonts w:ascii="Arial" w:hAnsi="Arial" w:cs="Arial"/>
          <w:spacing w:val="-6"/>
        </w:rPr>
        <w:t xml:space="preserve"> </w:t>
      </w:r>
      <w:r w:rsidRPr="00416581">
        <w:rPr>
          <w:rFonts w:ascii="Arial" w:hAnsi="Arial" w:cs="Arial"/>
        </w:rPr>
        <w:t>stomach</w:t>
      </w:r>
      <w:r w:rsidRPr="00416581">
        <w:rPr>
          <w:rFonts w:ascii="Arial" w:hAnsi="Arial" w:cs="Arial"/>
          <w:spacing w:val="-7"/>
        </w:rPr>
        <w:t xml:space="preserve"> </w:t>
      </w:r>
      <w:r w:rsidRPr="00416581">
        <w:rPr>
          <w:rFonts w:ascii="Arial" w:hAnsi="Arial" w:cs="Arial"/>
          <w:spacing w:val="-1"/>
        </w:rPr>
        <w:t>upset,</w:t>
      </w:r>
      <w:r w:rsidRPr="00416581">
        <w:rPr>
          <w:rFonts w:ascii="Arial" w:hAnsi="Arial" w:cs="Arial"/>
          <w:spacing w:val="-5"/>
        </w:rPr>
        <w:t xml:space="preserve"> </w:t>
      </w:r>
      <w:r w:rsidRPr="00416581">
        <w:rPr>
          <w:rFonts w:ascii="Arial" w:hAnsi="Arial" w:cs="Arial"/>
        </w:rPr>
        <w:t>vomiting</w:t>
      </w:r>
      <w:r w:rsidRPr="00416581">
        <w:rPr>
          <w:rFonts w:ascii="Arial" w:hAnsi="Arial" w:cs="Arial"/>
          <w:spacing w:val="-6"/>
        </w:rPr>
        <w:t xml:space="preserve"> </w:t>
      </w:r>
      <w:r w:rsidRPr="00416581">
        <w:rPr>
          <w:rFonts w:ascii="Arial" w:hAnsi="Arial" w:cs="Arial"/>
        </w:rPr>
        <w:t>and</w:t>
      </w:r>
      <w:r w:rsidRPr="00416581">
        <w:rPr>
          <w:rFonts w:ascii="Arial" w:hAnsi="Arial" w:cs="Arial"/>
          <w:spacing w:val="-7"/>
        </w:rPr>
        <w:t xml:space="preserve"> </w:t>
      </w:r>
      <w:r w:rsidRPr="00416581">
        <w:rPr>
          <w:rFonts w:ascii="Arial" w:hAnsi="Arial" w:cs="Arial"/>
        </w:rPr>
        <w:t>other</w:t>
      </w:r>
      <w:r w:rsidRPr="00416581">
        <w:rPr>
          <w:rFonts w:ascii="Arial" w:hAnsi="Arial" w:cs="Arial"/>
          <w:spacing w:val="38"/>
          <w:w w:val="99"/>
        </w:rPr>
        <w:t xml:space="preserve"> </w:t>
      </w:r>
      <w:r w:rsidRPr="00416581">
        <w:rPr>
          <w:rFonts w:ascii="Arial" w:hAnsi="Arial" w:cs="Arial"/>
        </w:rPr>
        <w:t>gastrointestinal</w:t>
      </w:r>
      <w:r w:rsidRPr="00416581">
        <w:rPr>
          <w:rFonts w:ascii="Arial" w:hAnsi="Arial" w:cs="Arial"/>
          <w:spacing w:val="-26"/>
        </w:rPr>
        <w:t xml:space="preserve"> </w:t>
      </w:r>
      <w:r w:rsidRPr="00416581">
        <w:rPr>
          <w:rFonts w:ascii="Arial" w:hAnsi="Arial" w:cs="Arial"/>
        </w:rPr>
        <w:t>symptoms.</w:t>
      </w:r>
    </w:p>
    <w:p w14:paraId="3E19D20E" w14:textId="77777777" w:rsidR="00416581" w:rsidRPr="00416581" w:rsidRDefault="00416581" w:rsidP="00416581">
      <w:pPr>
        <w:widowControl w:val="0"/>
        <w:kinsoku w:val="0"/>
        <w:overflowPunct w:val="0"/>
        <w:autoSpaceDE w:val="0"/>
        <w:autoSpaceDN w:val="0"/>
        <w:adjustRightInd w:val="0"/>
        <w:spacing w:before="1"/>
        <w:rPr>
          <w:rFonts w:ascii="Arial" w:hAnsi="Arial" w:cs="Arial"/>
        </w:rPr>
      </w:pPr>
    </w:p>
    <w:p w14:paraId="7F9C42C4" w14:textId="77777777" w:rsidR="00416581" w:rsidRPr="00416581" w:rsidRDefault="00416581" w:rsidP="00416581">
      <w:pPr>
        <w:widowControl w:val="0"/>
        <w:kinsoku w:val="0"/>
        <w:overflowPunct w:val="0"/>
        <w:autoSpaceDE w:val="0"/>
        <w:autoSpaceDN w:val="0"/>
        <w:adjustRightInd w:val="0"/>
        <w:ind w:left="820"/>
        <w:rPr>
          <w:rFonts w:ascii="Arial" w:hAnsi="Arial" w:cs="Arial"/>
        </w:rPr>
      </w:pPr>
      <w:r w:rsidRPr="00416581">
        <w:rPr>
          <w:rFonts w:ascii="Arial" w:hAnsi="Arial" w:cs="Arial"/>
        </w:rPr>
        <w:t>DERMAL:</w:t>
      </w:r>
      <w:r w:rsidRPr="00416581">
        <w:rPr>
          <w:rFonts w:ascii="Arial" w:hAnsi="Arial" w:cs="Arial"/>
          <w:spacing w:val="46"/>
        </w:rPr>
        <w:t xml:space="preserve"> </w:t>
      </w:r>
      <w:r w:rsidRPr="00416581">
        <w:rPr>
          <w:rFonts w:ascii="Arial" w:hAnsi="Arial" w:cs="Arial"/>
        </w:rPr>
        <w:t>Not</w:t>
      </w:r>
      <w:r w:rsidRPr="00416581">
        <w:rPr>
          <w:rFonts w:ascii="Arial" w:hAnsi="Arial" w:cs="Arial"/>
          <w:spacing w:val="-4"/>
        </w:rPr>
        <w:t xml:space="preserve"> </w:t>
      </w:r>
      <w:r w:rsidRPr="00416581">
        <w:rPr>
          <w:rFonts w:ascii="Arial" w:hAnsi="Arial" w:cs="Arial"/>
          <w:spacing w:val="-1"/>
        </w:rPr>
        <w:t>toxic</w:t>
      </w:r>
      <w:r w:rsidRPr="00416581">
        <w:rPr>
          <w:rFonts w:ascii="Arial" w:hAnsi="Arial" w:cs="Arial"/>
          <w:spacing w:val="-5"/>
        </w:rPr>
        <w:t xml:space="preserve"> </w:t>
      </w:r>
      <w:r w:rsidRPr="00416581">
        <w:rPr>
          <w:rFonts w:ascii="Arial" w:hAnsi="Arial" w:cs="Arial"/>
          <w:spacing w:val="2"/>
        </w:rPr>
        <w:t>by</w:t>
      </w:r>
      <w:r w:rsidRPr="00416581">
        <w:rPr>
          <w:rFonts w:ascii="Arial" w:hAnsi="Arial" w:cs="Arial"/>
          <w:spacing w:val="-9"/>
        </w:rPr>
        <w:t xml:space="preserve"> </w:t>
      </w:r>
      <w:r w:rsidRPr="00416581">
        <w:rPr>
          <w:rFonts w:ascii="Arial" w:hAnsi="Arial" w:cs="Arial"/>
        </w:rPr>
        <w:t>the</w:t>
      </w:r>
      <w:r w:rsidRPr="00416581">
        <w:rPr>
          <w:rFonts w:ascii="Arial" w:hAnsi="Arial" w:cs="Arial"/>
          <w:spacing w:val="-5"/>
        </w:rPr>
        <w:t xml:space="preserve"> </w:t>
      </w:r>
      <w:r w:rsidRPr="00416581">
        <w:rPr>
          <w:rFonts w:ascii="Arial" w:hAnsi="Arial" w:cs="Arial"/>
        </w:rPr>
        <w:t>dermal</w:t>
      </w:r>
      <w:r w:rsidRPr="00416581">
        <w:rPr>
          <w:rFonts w:ascii="Arial" w:hAnsi="Arial" w:cs="Arial"/>
          <w:spacing w:val="-6"/>
        </w:rPr>
        <w:t xml:space="preserve"> </w:t>
      </w:r>
      <w:r w:rsidRPr="00416581">
        <w:rPr>
          <w:rFonts w:ascii="Arial" w:hAnsi="Arial" w:cs="Arial"/>
          <w:spacing w:val="-1"/>
        </w:rPr>
        <w:t>route.</w:t>
      </w:r>
      <w:r w:rsidRPr="00416581">
        <w:rPr>
          <w:rFonts w:ascii="Arial" w:hAnsi="Arial" w:cs="Arial"/>
          <w:spacing w:val="43"/>
        </w:rPr>
        <w:t xml:space="preserve"> </w:t>
      </w:r>
      <w:r w:rsidRPr="00416581">
        <w:rPr>
          <w:rFonts w:ascii="Arial" w:hAnsi="Arial" w:cs="Arial"/>
        </w:rPr>
        <w:t>Fragrance</w:t>
      </w:r>
      <w:r w:rsidRPr="00416581">
        <w:rPr>
          <w:rFonts w:ascii="Arial" w:hAnsi="Arial" w:cs="Arial"/>
          <w:spacing w:val="-4"/>
        </w:rPr>
        <w:t xml:space="preserve"> </w:t>
      </w:r>
      <w:r w:rsidRPr="00416581">
        <w:rPr>
          <w:rFonts w:ascii="Arial" w:hAnsi="Arial" w:cs="Arial"/>
        </w:rPr>
        <w:t>ingredients</w:t>
      </w:r>
      <w:r w:rsidRPr="00416581">
        <w:rPr>
          <w:rFonts w:ascii="Arial" w:hAnsi="Arial" w:cs="Arial"/>
          <w:spacing w:val="-5"/>
        </w:rPr>
        <w:t xml:space="preserve"> </w:t>
      </w:r>
      <w:r w:rsidRPr="00416581">
        <w:rPr>
          <w:rFonts w:ascii="Arial" w:hAnsi="Arial" w:cs="Arial"/>
          <w:spacing w:val="1"/>
        </w:rPr>
        <w:t>may</w:t>
      </w:r>
      <w:r w:rsidRPr="00416581">
        <w:rPr>
          <w:rFonts w:ascii="Arial" w:hAnsi="Arial" w:cs="Arial"/>
          <w:spacing w:val="-8"/>
        </w:rPr>
        <w:t xml:space="preserve"> </w:t>
      </w:r>
      <w:r w:rsidRPr="00416581">
        <w:rPr>
          <w:rFonts w:ascii="Arial" w:hAnsi="Arial" w:cs="Arial"/>
          <w:spacing w:val="-1"/>
        </w:rPr>
        <w:t>irritate</w:t>
      </w:r>
      <w:r w:rsidRPr="00416581">
        <w:rPr>
          <w:rFonts w:ascii="Arial" w:hAnsi="Arial" w:cs="Arial"/>
          <w:spacing w:val="-6"/>
        </w:rPr>
        <w:t xml:space="preserve"> </w:t>
      </w:r>
      <w:r w:rsidRPr="00416581">
        <w:rPr>
          <w:rFonts w:ascii="Arial" w:hAnsi="Arial" w:cs="Arial"/>
        </w:rPr>
        <w:t>skin</w:t>
      </w:r>
      <w:r w:rsidRPr="00416581">
        <w:rPr>
          <w:rFonts w:ascii="Arial" w:hAnsi="Arial" w:cs="Arial"/>
          <w:spacing w:val="-6"/>
        </w:rPr>
        <w:t xml:space="preserve"> </w:t>
      </w:r>
      <w:r w:rsidRPr="00416581">
        <w:rPr>
          <w:rFonts w:ascii="Arial" w:hAnsi="Arial" w:cs="Arial"/>
        </w:rPr>
        <w:t>after</w:t>
      </w:r>
      <w:r w:rsidRPr="00416581">
        <w:rPr>
          <w:rFonts w:ascii="Arial" w:hAnsi="Arial" w:cs="Arial"/>
          <w:spacing w:val="-6"/>
        </w:rPr>
        <w:t xml:space="preserve"> </w:t>
      </w:r>
      <w:r w:rsidRPr="00416581">
        <w:rPr>
          <w:rFonts w:ascii="Arial" w:hAnsi="Arial" w:cs="Arial"/>
          <w:spacing w:val="-1"/>
        </w:rPr>
        <w:t>prolonged</w:t>
      </w:r>
      <w:r w:rsidRPr="00416581">
        <w:rPr>
          <w:rFonts w:ascii="Arial" w:hAnsi="Arial" w:cs="Arial"/>
          <w:spacing w:val="-4"/>
        </w:rPr>
        <w:t xml:space="preserve"> </w:t>
      </w:r>
      <w:r w:rsidRPr="00416581">
        <w:rPr>
          <w:rFonts w:ascii="Arial" w:hAnsi="Arial" w:cs="Arial"/>
        </w:rPr>
        <w:t>or</w:t>
      </w:r>
      <w:r w:rsidRPr="00416581">
        <w:rPr>
          <w:rFonts w:ascii="Arial" w:hAnsi="Arial" w:cs="Arial"/>
          <w:spacing w:val="72"/>
          <w:w w:val="99"/>
        </w:rPr>
        <w:t xml:space="preserve"> </w:t>
      </w:r>
      <w:r w:rsidRPr="00416581">
        <w:rPr>
          <w:rFonts w:ascii="Arial" w:hAnsi="Arial" w:cs="Arial"/>
        </w:rPr>
        <w:t>frequent</w:t>
      </w:r>
      <w:r w:rsidRPr="00416581">
        <w:rPr>
          <w:rFonts w:ascii="Arial" w:hAnsi="Arial" w:cs="Arial"/>
          <w:spacing w:val="-16"/>
        </w:rPr>
        <w:t xml:space="preserve"> </w:t>
      </w:r>
      <w:r w:rsidRPr="00416581">
        <w:rPr>
          <w:rFonts w:ascii="Arial" w:hAnsi="Arial" w:cs="Arial"/>
        </w:rPr>
        <w:t>contact.</w:t>
      </w:r>
    </w:p>
    <w:p w14:paraId="28BA57AF" w14:textId="77777777" w:rsidR="00416581" w:rsidRPr="00416581" w:rsidRDefault="00416581" w:rsidP="00416581">
      <w:pPr>
        <w:widowControl w:val="0"/>
        <w:kinsoku w:val="0"/>
        <w:overflowPunct w:val="0"/>
        <w:autoSpaceDE w:val="0"/>
        <w:autoSpaceDN w:val="0"/>
        <w:adjustRightInd w:val="0"/>
        <w:spacing w:before="1"/>
        <w:rPr>
          <w:rFonts w:ascii="Arial" w:hAnsi="Arial" w:cs="Arial"/>
        </w:rPr>
      </w:pPr>
    </w:p>
    <w:p w14:paraId="0FC29F6E" w14:textId="4D486DA3" w:rsidR="00416581" w:rsidRPr="00416581" w:rsidRDefault="00416581" w:rsidP="00416581">
      <w:pPr>
        <w:widowControl w:val="0"/>
        <w:kinsoku w:val="0"/>
        <w:overflowPunct w:val="0"/>
        <w:autoSpaceDE w:val="0"/>
        <w:autoSpaceDN w:val="0"/>
        <w:adjustRightInd w:val="0"/>
        <w:ind w:left="820"/>
        <w:rPr>
          <w:rFonts w:ascii="Arial" w:hAnsi="Arial" w:cs="Arial"/>
        </w:rPr>
      </w:pPr>
      <w:r w:rsidRPr="00416581">
        <w:rPr>
          <w:rFonts w:ascii="Arial" w:hAnsi="Arial" w:cs="Arial"/>
          <w:spacing w:val="-1"/>
        </w:rPr>
        <w:t>EYE:</w:t>
      </w:r>
      <w:r w:rsidRPr="00416581">
        <w:rPr>
          <w:rFonts w:ascii="Arial" w:hAnsi="Arial" w:cs="Arial"/>
          <w:spacing w:val="44"/>
        </w:rPr>
        <w:t xml:space="preserve"> </w:t>
      </w:r>
      <w:r w:rsidRPr="00416581">
        <w:rPr>
          <w:rFonts w:ascii="Arial" w:hAnsi="Arial" w:cs="Arial"/>
        </w:rPr>
        <w:t>Direct</w:t>
      </w:r>
      <w:r w:rsidRPr="00416581">
        <w:rPr>
          <w:rFonts w:ascii="Arial" w:hAnsi="Arial" w:cs="Arial"/>
          <w:spacing w:val="-6"/>
        </w:rPr>
        <w:t xml:space="preserve"> </w:t>
      </w:r>
      <w:r w:rsidRPr="00416581">
        <w:rPr>
          <w:rFonts w:ascii="Arial" w:hAnsi="Arial" w:cs="Arial"/>
        </w:rPr>
        <w:t>contact</w:t>
      </w:r>
      <w:r w:rsidRPr="00416581">
        <w:rPr>
          <w:rFonts w:ascii="Arial" w:hAnsi="Arial" w:cs="Arial"/>
          <w:spacing w:val="-4"/>
        </w:rPr>
        <w:t xml:space="preserve"> </w:t>
      </w:r>
      <w:r w:rsidRPr="00416581">
        <w:rPr>
          <w:rFonts w:ascii="Arial" w:hAnsi="Arial" w:cs="Arial"/>
          <w:spacing w:val="-1"/>
        </w:rPr>
        <w:t>with</w:t>
      </w:r>
      <w:r w:rsidRPr="00416581">
        <w:rPr>
          <w:rFonts w:ascii="Arial" w:hAnsi="Arial" w:cs="Arial"/>
          <w:spacing w:val="-6"/>
        </w:rPr>
        <w:t xml:space="preserve"> </w:t>
      </w:r>
      <w:r w:rsidRPr="00416581">
        <w:rPr>
          <w:rFonts w:ascii="Arial" w:hAnsi="Arial" w:cs="Arial"/>
          <w:spacing w:val="1"/>
        </w:rPr>
        <w:t>the</w:t>
      </w:r>
      <w:r w:rsidRPr="00416581">
        <w:rPr>
          <w:rFonts w:ascii="Arial" w:hAnsi="Arial" w:cs="Arial"/>
          <w:spacing w:val="-7"/>
        </w:rPr>
        <w:t xml:space="preserve"> </w:t>
      </w:r>
      <w:r w:rsidRPr="00416581">
        <w:rPr>
          <w:rFonts w:ascii="Arial" w:hAnsi="Arial" w:cs="Arial"/>
          <w:spacing w:val="-1"/>
        </w:rPr>
        <w:t>eye</w:t>
      </w:r>
      <w:r w:rsidRPr="00416581">
        <w:rPr>
          <w:rFonts w:ascii="Arial" w:hAnsi="Arial" w:cs="Arial"/>
          <w:spacing w:val="-6"/>
        </w:rPr>
        <w:t xml:space="preserve"> </w:t>
      </w:r>
      <w:r w:rsidRPr="00416581">
        <w:rPr>
          <w:rFonts w:ascii="Arial" w:hAnsi="Arial" w:cs="Arial"/>
          <w:spacing w:val="1"/>
        </w:rPr>
        <w:t>may</w:t>
      </w:r>
      <w:r w:rsidRPr="00416581">
        <w:rPr>
          <w:rFonts w:ascii="Arial" w:hAnsi="Arial" w:cs="Arial"/>
          <w:spacing w:val="-7"/>
        </w:rPr>
        <w:t xml:space="preserve"> </w:t>
      </w:r>
      <w:r w:rsidRPr="00416581">
        <w:rPr>
          <w:rFonts w:ascii="Arial" w:hAnsi="Arial" w:cs="Arial"/>
        </w:rPr>
        <w:t>cause</w:t>
      </w:r>
      <w:r w:rsidRPr="00416581">
        <w:rPr>
          <w:rFonts w:ascii="Arial" w:hAnsi="Arial" w:cs="Arial"/>
          <w:spacing w:val="-6"/>
        </w:rPr>
        <w:t xml:space="preserve"> </w:t>
      </w:r>
      <w:r w:rsidRPr="00416581">
        <w:rPr>
          <w:rFonts w:ascii="Arial" w:hAnsi="Arial" w:cs="Arial"/>
          <w:spacing w:val="-1"/>
        </w:rPr>
        <w:t>irritation.</w:t>
      </w:r>
    </w:p>
    <w:p w14:paraId="386B040C" w14:textId="77777777" w:rsidR="00416581" w:rsidRPr="00416581" w:rsidRDefault="00416581" w:rsidP="00416581">
      <w:pPr>
        <w:widowControl w:val="0"/>
        <w:kinsoku w:val="0"/>
        <w:overflowPunct w:val="0"/>
        <w:autoSpaceDE w:val="0"/>
        <w:autoSpaceDN w:val="0"/>
        <w:adjustRightInd w:val="0"/>
        <w:spacing w:before="10"/>
        <w:rPr>
          <w:rFonts w:ascii="Arial" w:hAnsi="Arial" w:cs="Arial"/>
          <w:sz w:val="19"/>
          <w:szCs w:val="19"/>
        </w:rPr>
      </w:pPr>
    </w:p>
    <w:p w14:paraId="7C8705F7" w14:textId="32FE4B99" w:rsidR="00416581" w:rsidRDefault="00416581" w:rsidP="00416581">
      <w:pPr>
        <w:widowControl w:val="0"/>
        <w:kinsoku w:val="0"/>
        <w:overflowPunct w:val="0"/>
        <w:autoSpaceDE w:val="0"/>
        <w:autoSpaceDN w:val="0"/>
        <w:adjustRightInd w:val="0"/>
        <w:ind w:left="820"/>
        <w:rPr>
          <w:rFonts w:ascii="Arial" w:hAnsi="Arial" w:cs="Arial"/>
        </w:rPr>
      </w:pPr>
      <w:r w:rsidRPr="00416581">
        <w:rPr>
          <w:rFonts w:ascii="Arial" w:hAnsi="Arial" w:cs="Arial"/>
        </w:rPr>
        <w:t>INHALATION:</w:t>
      </w:r>
      <w:r w:rsidRPr="00416581">
        <w:rPr>
          <w:rFonts w:ascii="Arial" w:hAnsi="Arial" w:cs="Arial"/>
          <w:spacing w:val="41"/>
        </w:rPr>
        <w:t xml:space="preserve"> </w:t>
      </w:r>
      <w:r w:rsidRPr="00416581">
        <w:rPr>
          <w:rFonts w:ascii="Arial" w:hAnsi="Arial" w:cs="Arial"/>
          <w:spacing w:val="-1"/>
        </w:rPr>
        <w:t>Fragrance</w:t>
      </w:r>
      <w:r w:rsidRPr="00416581">
        <w:rPr>
          <w:rFonts w:ascii="Arial" w:hAnsi="Arial" w:cs="Arial"/>
          <w:spacing w:val="-6"/>
        </w:rPr>
        <w:t xml:space="preserve"> </w:t>
      </w:r>
      <w:r w:rsidRPr="00416581">
        <w:rPr>
          <w:rFonts w:ascii="Arial" w:hAnsi="Arial" w:cs="Arial"/>
          <w:spacing w:val="-1"/>
        </w:rPr>
        <w:t>released</w:t>
      </w:r>
      <w:r w:rsidRPr="00416581">
        <w:rPr>
          <w:rFonts w:ascii="Arial" w:hAnsi="Arial" w:cs="Arial"/>
          <w:spacing w:val="-8"/>
        </w:rPr>
        <w:t xml:space="preserve"> </w:t>
      </w:r>
      <w:r w:rsidRPr="00416581">
        <w:rPr>
          <w:rFonts w:ascii="Arial" w:hAnsi="Arial" w:cs="Arial"/>
        </w:rPr>
        <w:t>during</w:t>
      </w:r>
      <w:r w:rsidRPr="00416581">
        <w:rPr>
          <w:rFonts w:ascii="Arial" w:hAnsi="Arial" w:cs="Arial"/>
          <w:spacing w:val="-8"/>
        </w:rPr>
        <w:t xml:space="preserve"> </w:t>
      </w:r>
      <w:r w:rsidRPr="00416581">
        <w:rPr>
          <w:rFonts w:ascii="Arial" w:hAnsi="Arial" w:cs="Arial"/>
        </w:rPr>
        <w:t>use</w:t>
      </w:r>
      <w:r w:rsidRPr="00416581">
        <w:rPr>
          <w:rFonts w:ascii="Arial" w:hAnsi="Arial" w:cs="Arial"/>
          <w:spacing w:val="-7"/>
        </w:rPr>
        <w:t xml:space="preserve"> </w:t>
      </w:r>
      <w:r w:rsidRPr="00416581">
        <w:rPr>
          <w:rFonts w:ascii="Arial" w:hAnsi="Arial" w:cs="Arial"/>
          <w:spacing w:val="1"/>
        </w:rPr>
        <w:t>may</w:t>
      </w:r>
      <w:r w:rsidRPr="00416581">
        <w:rPr>
          <w:rFonts w:ascii="Arial" w:hAnsi="Arial" w:cs="Arial"/>
          <w:spacing w:val="-11"/>
        </w:rPr>
        <w:t xml:space="preserve"> </w:t>
      </w:r>
      <w:r w:rsidRPr="00416581">
        <w:rPr>
          <w:rFonts w:ascii="Arial" w:hAnsi="Arial" w:cs="Arial"/>
        </w:rPr>
        <w:t>cause</w:t>
      </w:r>
      <w:r w:rsidRPr="00416581">
        <w:rPr>
          <w:rFonts w:ascii="Arial" w:hAnsi="Arial" w:cs="Arial"/>
          <w:spacing w:val="-7"/>
        </w:rPr>
        <w:t xml:space="preserve"> </w:t>
      </w:r>
      <w:r w:rsidRPr="00416581">
        <w:rPr>
          <w:rFonts w:ascii="Arial" w:hAnsi="Arial" w:cs="Arial"/>
        </w:rPr>
        <w:t>minor</w:t>
      </w:r>
      <w:r w:rsidRPr="00416581">
        <w:rPr>
          <w:rFonts w:ascii="Arial" w:hAnsi="Arial" w:cs="Arial"/>
          <w:spacing w:val="-7"/>
        </w:rPr>
        <w:t xml:space="preserve"> </w:t>
      </w:r>
      <w:r w:rsidRPr="00416581">
        <w:rPr>
          <w:rFonts w:ascii="Arial" w:hAnsi="Arial" w:cs="Arial"/>
        </w:rPr>
        <w:t>discomfort</w:t>
      </w:r>
      <w:r w:rsidRPr="00416581">
        <w:rPr>
          <w:rFonts w:ascii="Arial" w:hAnsi="Arial" w:cs="Arial"/>
          <w:spacing w:val="-8"/>
        </w:rPr>
        <w:t xml:space="preserve"> </w:t>
      </w:r>
      <w:r w:rsidRPr="00416581">
        <w:rPr>
          <w:rFonts w:ascii="Arial" w:hAnsi="Arial" w:cs="Arial"/>
          <w:spacing w:val="-1"/>
        </w:rPr>
        <w:t>in</w:t>
      </w:r>
      <w:r w:rsidRPr="00416581">
        <w:rPr>
          <w:rFonts w:ascii="Arial" w:hAnsi="Arial" w:cs="Arial"/>
          <w:spacing w:val="-8"/>
        </w:rPr>
        <w:t xml:space="preserve"> </w:t>
      </w:r>
      <w:r w:rsidRPr="00416581">
        <w:rPr>
          <w:rFonts w:ascii="Arial" w:hAnsi="Arial" w:cs="Arial"/>
        </w:rPr>
        <w:t>sensitive</w:t>
      </w:r>
      <w:r w:rsidRPr="00416581">
        <w:rPr>
          <w:rFonts w:ascii="Arial" w:hAnsi="Arial" w:cs="Arial"/>
          <w:spacing w:val="-6"/>
        </w:rPr>
        <w:t xml:space="preserve"> </w:t>
      </w:r>
      <w:r w:rsidRPr="00416581">
        <w:rPr>
          <w:rFonts w:ascii="Arial" w:hAnsi="Arial" w:cs="Arial"/>
        </w:rPr>
        <w:t>individuals.</w:t>
      </w:r>
    </w:p>
    <w:p w14:paraId="60A6FA0E" w14:textId="00D3E440" w:rsidR="001E0488" w:rsidRDefault="001E0488" w:rsidP="00416581">
      <w:pPr>
        <w:widowControl w:val="0"/>
        <w:kinsoku w:val="0"/>
        <w:overflowPunct w:val="0"/>
        <w:autoSpaceDE w:val="0"/>
        <w:autoSpaceDN w:val="0"/>
        <w:adjustRightInd w:val="0"/>
        <w:ind w:left="820"/>
        <w:rPr>
          <w:rFonts w:ascii="Arial" w:hAnsi="Arial" w:cs="Arial"/>
        </w:rPr>
      </w:pPr>
    </w:p>
    <w:p w14:paraId="5BE813B6" w14:textId="77777777" w:rsidR="001E0488" w:rsidRPr="00416581" w:rsidRDefault="001E0488" w:rsidP="00416581">
      <w:pPr>
        <w:widowControl w:val="0"/>
        <w:kinsoku w:val="0"/>
        <w:overflowPunct w:val="0"/>
        <w:autoSpaceDE w:val="0"/>
        <w:autoSpaceDN w:val="0"/>
        <w:adjustRightInd w:val="0"/>
        <w:ind w:left="820"/>
        <w:rPr>
          <w:rFonts w:ascii="Arial" w:hAnsi="Arial" w:cs="Arial"/>
        </w:rPr>
      </w:pPr>
    </w:p>
    <w:p w14:paraId="52D4FFD9" w14:textId="77777777" w:rsidR="00A31CE0" w:rsidRPr="00A31CE0" w:rsidRDefault="00870EB9" w:rsidP="00A31CE0">
      <w:pPr>
        <w:shd w:val="clear" w:color="auto" w:fill="9CC2E5" w:themeFill="accent1" w:themeFillTint="99"/>
        <w:tabs>
          <w:tab w:val="left" w:pos="90"/>
        </w:tabs>
        <w:rPr>
          <w:rFonts w:ascii="Arial" w:hAnsi="Arial" w:cs="Arial"/>
          <w:b/>
          <w:sz w:val="28"/>
          <w:szCs w:val="28"/>
        </w:rPr>
      </w:pPr>
      <w:r>
        <w:rPr>
          <w:rFonts w:ascii="Arial" w:hAnsi="Arial" w:cs="Arial"/>
          <w:b/>
          <w:sz w:val="28"/>
          <w:szCs w:val="28"/>
        </w:rPr>
        <w:t>12</w:t>
      </w:r>
      <w:r w:rsidR="00A31CE0" w:rsidRPr="00A31CE0">
        <w:rPr>
          <w:rFonts w:ascii="Arial" w:hAnsi="Arial" w:cs="Arial"/>
          <w:b/>
          <w:sz w:val="28"/>
          <w:szCs w:val="28"/>
        </w:rPr>
        <w:t>.</w:t>
      </w:r>
      <w:r w:rsidR="00A31CE0" w:rsidRPr="00A31CE0">
        <w:rPr>
          <w:rFonts w:ascii="Arial" w:hAnsi="Arial" w:cs="Arial"/>
          <w:b/>
          <w:sz w:val="28"/>
          <w:szCs w:val="28"/>
        </w:rPr>
        <w:tab/>
      </w:r>
      <w:r>
        <w:rPr>
          <w:rFonts w:ascii="Arial" w:hAnsi="Arial" w:cs="Arial"/>
          <w:b/>
          <w:sz w:val="28"/>
          <w:szCs w:val="28"/>
        </w:rPr>
        <w:t>ECOLOGICAL INFORMATION</w:t>
      </w:r>
    </w:p>
    <w:p w14:paraId="506811B4" w14:textId="77777777" w:rsidR="009A411F" w:rsidRPr="00A31CE0" w:rsidRDefault="009A411F">
      <w:pPr>
        <w:rPr>
          <w:rFonts w:ascii="Arial" w:hAnsi="Arial" w:cs="Arial"/>
        </w:rPr>
      </w:pPr>
    </w:p>
    <w:p w14:paraId="437C197B" w14:textId="77777777" w:rsidR="009A411F" w:rsidRPr="00A31CE0" w:rsidRDefault="009A411F">
      <w:pPr>
        <w:pStyle w:val="BodyTextIndent"/>
        <w:rPr>
          <w:rFonts w:ascii="Arial" w:hAnsi="Arial" w:cs="Arial"/>
        </w:rPr>
      </w:pPr>
      <w:r w:rsidRPr="00A31CE0">
        <w:rPr>
          <w:rFonts w:ascii="Arial" w:hAnsi="Arial" w:cs="Arial"/>
        </w:rPr>
        <w:t xml:space="preserve">This product has not been subjected to ecological testing.  It has been blended from materials with known ecotoxicological properties.  Based on the composition of this product, the following is an assessment of the toxicological properties of this material: </w:t>
      </w:r>
    </w:p>
    <w:p w14:paraId="0AEA5D87" w14:textId="77777777" w:rsidR="009A411F" w:rsidRPr="00A31CE0" w:rsidRDefault="009A411F">
      <w:pPr>
        <w:pStyle w:val="BodyTextIndent"/>
        <w:rPr>
          <w:rFonts w:ascii="Arial" w:hAnsi="Arial" w:cs="Arial"/>
        </w:rPr>
      </w:pPr>
    </w:p>
    <w:p w14:paraId="5C12AF5A" w14:textId="77777777" w:rsidR="009A411F" w:rsidRPr="00A31CE0" w:rsidRDefault="009A411F">
      <w:pPr>
        <w:pStyle w:val="BodyTextIndent"/>
        <w:rPr>
          <w:rFonts w:ascii="Arial" w:hAnsi="Arial" w:cs="Arial"/>
        </w:rPr>
      </w:pPr>
      <w:r w:rsidRPr="00A31CE0">
        <w:rPr>
          <w:rFonts w:ascii="Arial" w:hAnsi="Arial" w:cs="Arial"/>
        </w:rPr>
        <w:t xml:space="preserve">Ecological problems are not anticipated under normal use conditions. </w:t>
      </w:r>
    </w:p>
    <w:p w14:paraId="53DDE915" w14:textId="77777777" w:rsidR="00E1525C" w:rsidRDefault="00E1525C">
      <w:pPr>
        <w:rPr>
          <w:rFonts w:ascii="Arial" w:hAnsi="Arial" w:cs="Arial"/>
        </w:rPr>
      </w:pPr>
    </w:p>
    <w:p w14:paraId="0343BF39" w14:textId="77777777" w:rsidR="00E1525C" w:rsidRDefault="00E1525C">
      <w:pPr>
        <w:rPr>
          <w:rFonts w:ascii="Arial" w:hAnsi="Arial" w:cs="Arial"/>
        </w:rPr>
      </w:pPr>
    </w:p>
    <w:p w14:paraId="590B9318" w14:textId="77777777" w:rsidR="00A31CE0" w:rsidRPr="00A31CE0" w:rsidRDefault="00870EB9" w:rsidP="00A31CE0">
      <w:pPr>
        <w:shd w:val="clear" w:color="auto" w:fill="9CC2E5" w:themeFill="accent1" w:themeFillTint="99"/>
        <w:tabs>
          <w:tab w:val="left" w:pos="90"/>
        </w:tabs>
        <w:rPr>
          <w:rFonts w:ascii="Arial" w:hAnsi="Arial" w:cs="Arial"/>
          <w:b/>
          <w:sz w:val="28"/>
          <w:szCs w:val="28"/>
        </w:rPr>
      </w:pPr>
      <w:r>
        <w:rPr>
          <w:rFonts w:ascii="Arial" w:hAnsi="Arial" w:cs="Arial"/>
          <w:b/>
          <w:sz w:val="28"/>
          <w:szCs w:val="28"/>
        </w:rPr>
        <w:t>13</w:t>
      </w:r>
      <w:r w:rsidR="00A31CE0" w:rsidRPr="00A31CE0">
        <w:rPr>
          <w:rFonts w:ascii="Arial" w:hAnsi="Arial" w:cs="Arial"/>
          <w:b/>
          <w:sz w:val="28"/>
          <w:szCs w:val="28"/>
        </w:rPr>
        <w:t>.</w:t>
      </w:r>
      <w:r w:rsidR="00A31CE0" w:rsidRPr="00A31CE0">
        <w:rPr>
          <w:rFonts w:ascii="Arial" w:hAnsi="Arial" w:cs="Arial"/>
          <w:b/>
          <w:sz w:val="28"/>
          <w:szCs w:val="28"/>
        </w:rPr>
        <w:tab/>
      </w:r>
      <w:r>
        <w:rPr>
          <w:rFonts w:ascii="Arial" w:hAnsi="Arial" w:cs="Arial"/>
          <w:b/>
          <w:sz w:val="28"/>
          <w:szCs w:val="28"/>
        </w:rPr>
        <w:t>DISPOSAL CONSIDERATIONS</w:t>
      </w:r>
    </w:p>
    <w:p w14:paraId="2C16F210" w14:textId="77777777" w:rsidR="00A31CE0" w:rsidRPr="004C41A3" w:rsidRDefault="00A31CE0">
      <w:pPr>
        <w:rPr>
          <w:rFonts w:ascii="Arial" w:hAnsi="Arial" w:cs="Arial"/>
          <w:b/>
          <w:bCs/>
        </w:rPr>
      </w:pPr>
    </w:p>
    <w:p w14:paraId="07512157" w14:textId="4B0E9A92" w:rsidR="009A411F" w:rsidRPr="00A31CE0" w:rsidRDefault="009A411F">
      <w:pPr>
        <w:pStyle w:val="BodyTextIndent"/>
        <w:rPr>
          <w:rFonts w:ascii="Arial" w:hAnsi="Arial" w:cs="Arial"/>
        </w:rPr>
      </w:pPr>
      <w:r w:rsidRPr="00A31CE0">
        <w:rPr>
          <w:rFonts w:ascii="Arial" w:hAnsi="Arial" w:cs="Arial"/>
        </w:rPr>
        <w:t xml:space="preserve">Dispose </w:t>
      </w:r>
      <w:r w:rsidR="004C41A3">
        <w:rPr>
          <w:rFonts w:ascii="Arial" w:hAnsi="Arial" w:cs="Arial"/>
        </w:rPr>
        <w:t xml:space="preserve">safely </w:t>
      </w:r>
      <w:r w:rsidRPr="00A31CE0">
        <w:rPr>
          <w:rFonts w:ascii="Arial" w:hAnsi="Arial" w:cs="Arial"/>
        </w:rPr>
        <w:t>in compliance with federal state and local regulations.</w:t>
      </w:r>
      <w:r w:rsidR="00F35A26">
        <w:rPr>
          <w:rFonts w:ascii="Arial" w:hAnsi="Arial" w:cs="Arial"/>
        </w:rPr>
        <w:t xml:space="preserve"> </w:t>
      </w:r>
      <w:r w:rsidR="00E936E2">
        <w:rPr>
          <w:rFonts w:ascii="Arial" w:hAnsi="Arial" w:cs="Arial"/>
        </w:rPr>
        <w:t>Do not reuse container. Do</w:t>
      </w:r>
      <w:r w:rsidR="00F35A26">
        <w:rPr>
          <w:rFonts w:ascii="Arial" w:hAnsi="Arial" w:cs="Arial"/>
        </w:rPr>
        <w:t xml:space="preserve"> not empty into drains. </w:t>
      </w:r>
    </w:p>
    <w:p w14:paraId="065FA223" w14:textId="2300370C" w:rsidR="00C37B9B" w:rsidRDefault="00C37B9B">
      <w:pPr>
        <w:rPr>
          <w:rFonts w:ascii="Arial" w:hAnsi="Arial" w:cs="Arial"/>
        </w:rPr>
      </w:pPr>
    </w:p>
    <w:p w14:paraId="5A4C9582" w14:textId="77777777" w:rsidR="009F7E1E" w:rsidRDefault="009F7E1E">
      <w:pPr>
        <w:rPr>
          <w:rFonts w:ascii="Arial" w:hAnsi="Arial" w:cs="Arial"/>
        </w:rPr>
      </w:pPr>
    </w:p>
    <w:p w14:paraId="1DDBBD5B" w14:textId="77777777" w:rsidR="00A31CE0" w:rsidRPr="00A31CE0" w:rsidRDefault="00870EB9" w:rsidP="00A31CE0">
      <w:pPr>
        <w:shd w:val="clear" w:color="auto" w:fill="9CC2E5" w:themeFill="accent1" w:themeFillTint="99"/>
        <w:tabs>
          <w:tab w:val="left" w:pos="90"/>
        </w:tabs>
        <w:rPr>
          <w:rFonts w:ascii="Arial" w:hAnsi="Arial" w:cs="Arial"/>
          <w:b/>
          <w:sz w:val="28"/>
          <w:szCs w:val="28"/>
        </w:rPr>
      </w:pPr>
      <w:r>
        <w:rPr>
          <w:rFonts w:ascii="Arial" w:hAnsi="Arial" w:cs="Arial"/>
          <w:b/>
          <w:sz w:val="28"/>
          <w:szCs w:val="28"/>
        </w:rPr>
        <w:lastRenderedPageBreak/>
        <w:t>14</w:t>
      </w:r>
      <w:r w:rsidR="00A31CE0" w:rsidRPr="00A31CE0">
        <w:rPr>
          <w:rFonts w:ascii="Arial" w:hAnsi="Arial" w:cs="Arial"/>
          <w:b/>
          <w:sz w:val="28"/>
          <w:szCs w:val="28"/>
        </w:rPr>
        <w:t>.</w:t>
      </w:r>
      <w:r w:rsidR="00A31CE0" w:rsidRPr="00A31CE0">
        <w:rPr>
          <w:rFonts w:ascii="Arial" w:hAnsi="Arial" w:cs="Arial"/>
          <w:b/>
          <w:sz w:val="28"/>
          <w:szCs w:val="28"/>
        </w:rPr>
        <w:tab/>
      </w:r>
      <w:r>
        <w:rPr>
          <w:rFonts w:ascii="Arial" w:hAnsi="Arial" w:cs="Arial"/>
          <w:b/>
          <w:sz w:val="28"/>
          <w:szCs w:val="28"/>
        </w:rPr>
        <w:t>TRANSPORTATION INFORMATION</w:t>
      </w:r>
    </w:p>
    <w:p w14:paraId="11FC1F15" w14:textId="77777777" w:rsidR="009A411F" w:rsidRPr="00A31CE0" w:rsidRDefault="009A411F">
      <w:pPr>
        <w:rPr>
          <w:rFonts w:ascii="Arial" w:hAnsi="Arial" w:cs="Arial"/>
          <w:bCs/>
        </w:rPr>
      </w:pPr>
    </w:p>
    <w:p w14:paraId="10412600" w14:textId="763A687B" w:rsidR="00416581" w:rsidRPr="00416581" w:rsidRDefault="00416581" w:rsidP="00416581">
      <w:pPr>
        <w:widowControl w:val="0"/>
        <w:kinsoku w:val="0"/>
        <w:overflowPunct w:val="0"/>
        <w:autoSpaceDE w:val="0"/>
        <w:autoSpaceDN w:val="0"/>
        <w:adjustRightInd w:val="0"/>
        <w:spacing w:before="74"/>
        <w:ind w:left="820" w:right="10"/>
        <w:jc w:val="both"/>
        <w:rPr>
          <w:rFonts w:ascii="Arial" w:hAnsi="Arial" w:cs="Arial"/>
          <w:w w:val="99"/>
        </w:rPr>
      </w:pPr>
      <w:r w:rsidRPr="00416581">
        <w:rPr>
          <w:rFonts w:ascii="Arial" w:hAnsi="Arial" w:cs="Arial"/>
          <w:b/>
          <w:bCs/>
        </w:rPr>
        <w:t>D</w:t>
      </w:r>
      <w:r w:rsidRPr="00416581">
        <w:rPr>
          <w:rFonts w:ascii="Arial" w:hAnsi="Arial" w:cs="Arial"/>
          <w:b/>
          <w:bCs/>
          <w:spacing w:val="1"/>
        </w:rPr>
        <w:t>O</w:t>
      </w:r>
      <w:r w:rsidRPr="00416581">
        <w:rPr>
          <w:rFonts w:ascii="Arial" w:hAnsi="Arial" w:cs="Arial"/>
          <w:b/>
          <w:bCs/>
          <w:spacing w:val="3"/>
        </w:rPr>
        <w:t>T</w:t>
      </w:r>
      <w:proofErr w:type="gramStart"/>
      <w:r w:rsidRPr="00416581">
        <w:rPr>
          <w:rFonts w:ascii="Arial" w:hAnsi="Arial" w:cs="Arial"/>
          <w:b/>
          <w:bCs/>
        </w:rPr>
        <w:t>:</w:t>
      </w:r>
      <w:r w:rsidRPr="00416581">
        <w:rPr>
          <w:rFonts w:ascii="Arial" w:hAnsi="Arial" w:cs="Arial"/>
          <w:b/>
          <w:bCs/>
          <w:spacing w:val="49"/>
        </w:rPr>
        <w:t xml:space="preserve"> </w:t>
      </w:r>
      <w:r w:rsidRPr="00416581">
        <w:rPr>
          <w:rFonts w:ascii="Arial" w:hAnsi="Arial" w:cs="Arial"/>
          <w:b/>
          <w:bCs/>
          <w:spacing w:val="49"/>
        </w:rPr>
        <w:tab/>
      </w:r>
      <w:r w:rsidRPr="00416581">
        <w:rPr>
          <w:rFonts w:ascii="Arial" w:hAnsi="Arial" w:cs="Arial"/>
        </w:rPr>
        <w:t>Not</w:t>
      </w:r>
      <w:proofErr w:type="gramEnd"/>
      <w:r w:rsidRPr="00416581">
        <w:rPr>
          <w:rFonts w:ascii="Arial" w:hAnsi="Arial" w:cs="Arial"/>
          <w:spacing w:val="-4"/>
        </w:rPr>
        <w:t xml:space="preserve"> </w:t>
      </w:r>
      <w:r w:rsidR="0009311E">
        <w:rPr>
          <w:rFonts w:ascii="Arial" w:hAnsi="Arial" w:cs="Arial"/>
          <w:spacing w:val="-4"/>
        </w:rPr>
        <w:t xml:space="preserve">dangerous goods. Not </w:t>
      </w:r>
      <w:r w:rsidRPr="00416581">
        <w:rPr>
          <w:rFonts w:ascii="Arial" w:hAnsi="Arial" w:cs="Arial"/>
        </w:rPr>
        <w:t>re</w:t>
      </w:r>
      <w:r w:rsidRPr="00416581">
        <w:rPr>
          <w:rFonts w:ascii="Arial" w:hAnsi="Arial" w:cs="Arial"/>
          <w:spacing w:val="1"/>
        </w:rPr>
        <w:t>g</w:t>
      </w:r>
      <w:r w:rsidRPr="00416581">
        <w:rPr>
          <w:rFonts w:ascii="Arial" w:hAnsi="Arial" w:cs="Arial"/>
        </w:rPr>
        <w:t>ulat</w:t>
      </w:r>
      <w:r w:rsidRPr="00416581">
        <w:rPr>
          <w:rFonts w:ascii="Arial" w:hAnsi="Arial" w:cs="Arial"/>
          <w:spacing w:val="-1"/>
        </w:rPr>
        <w:t>e</w:t>
      </w:r>
      <w:r w:rsidRPr="00416581">
        <w:rPr>
          <w:rFonts w:ascii="Arial" w:hAnsi="Arial" w:cs="Arial"/>
        </w:rPr>
        <w:t>d</w:t>
      </w:r>
      <w:r w:rsidR="0009311E">
        <w:rPr>
          <w:rFonts w:ascii="Arial" w:hAnsi="Arial" w:cs="Arial"/>
        </w:rPr>
        <w:t>.</w:t>
      </w:r>
    </w:p>
    <w:p w14:paraId="045B4DA8" w14:textId="47108760" w:rsidR="007B0035" w:rsidRDefault="007B0035" w:rsidP="007B0035">
      <w:pPr>
        <w:ind w:left="720"/>
        <w:rPr>
          <w:rFonts w:ascii="Arial" w:hAnsi="Arial" w:cs="Arial"/>
          <w:b/>
          <w:bCs/>
        </w:rPr>
      </w:pPr>
    </w:p>
    <w:p w14:paraId="60263DF9" w14:textId="77777777" w:rsidR="009F7E1E" w:rsidRPr="007B0035" w:rsidRDefault="009F7E1E" w:rsidP="007B0035">
      <w:pPr>
        <w:ind w:left="720"/>
        <w:rPr>
          <w:rFonts w:ascii="Arial" w:hAnsi="Arial" w:cs="Arial"/>
          <w:b/>
          <w:bCs/>
        </w:rPr>
      </w:pPr>
    </w:p>
    <w:p w14:paraId="5B88FA78" w14:textId="77777777" w:rsidR="00A31CE0" w:rsidRPr="00A31CE0" w:rsidRDefault="00870EB9" w:rsidP="00A31CE0">
      <w:pPr>
        <w:shd w:val="clear" w:color="auto" w:fill="9CC2E5" w:themeFill="accent1" w:themeFillTint="99"/>
        <w:tabs>
          <w:tab w:val="left" w:pos="90"/>
        </w:tabs>
        <w:rPr>
          <w:rFonts w:ascii="Arial" w:hAnsi="Arial" w:cs="Arial"/>
          <w:b/>
          <w:sz w:val="28"/>
          <w:szCs w:val="28"/>
        </w:rPr>
      </w:pPr>
      <w:r>
        <w:rPr>
          <w:rFonts w:ascii="Arial" w:hAnsi="Arial" w:cs="Arial"/>
          <w:b/>
          <w:sz w:val="28"/>
          <w:szCs w:val="28"/>
        </w:rPr>
        <w:t>1</w:t>
      </w:r>
      <w:r w:rsidR="00A31CE0" w:rsidRPr="00A31CE0">
        <w:rPr>
          <w:rFonts w:ascii="Arial" w:hAnsi="Arial" w:cs="Arial"/>
          <w:b/>
          <w:sz w:val="28"/>
          <w:szCs w:val="28"/>
        </w:rPr>
        <w:t>5.</w:t>
      </w:r>
      <w:r w:rsidR="00A31CE0" w:rsidRPr="00A31CE0">
        <w:rPr>
          <w:rFonts w:ascii="Arial" w:hAnsi="Arial" w:cs="Arial"/>
          <w:b/>
          <w:sz w:val="28"/>
          <w:szCs w:val="28"/>
        </w:rPr>
        <w:tab/>
      </w:r>
      <w:r>
        <w:rPr>
          <w:rFonts w:ascii="Arial" w:hAnsi="Arial" w:cs="Arial"/>
          <w:b/>
          <w:sz w:val="28"/>
          <w:szCs w:val="28"/>
        </w:rPr>
        <w:t>REGULATORY INFORMATION</w:t>
      </w:r>
    </w:p>
    <w:p w14:paraId="30FDB6B8" w14:textId="77777777" w:rsidR="009A411F" w:rsidRPr="00A31CE0" w:rsidRDefault="009A411F">
      <w:pPr>
        <w:rPr>
          <w:rFonts w:ascii="Arial" w:hAnsi="Arial" w:cs="Arial"/>
          <w:bCs/>
        </w:rPr>
      </w:pPr>
    </w:p>
    <w:p w14:paraId="1057849E" w14:textId="77777777" w:rsidR="00416581" w:rsidRPr="00416581" w:rsidRDefault="00416581" w:rsidP="00416581">
      <w:pPr>
        <w:widowControl w:val="0"/>
        <w:kinsoku w:val="0"/>
        <w:overflowPunct w:val="0"/>
        <w:autoSpaceDE w:val="0"/>
        <w:autoSpaceDN w:val="0"/>
        <w:adjustRightInd w:val="0"/>
        <w:spacing w:before="74"/>
        <w:ind w:left="820"/>
        <w:rPr>
          <w:rFonts w:ascii="Arial" w:hAnsi="Arial" w:cs="Arial"/>
        </w:rPr>
      </w:pPr>
      <w:r w:rsidRPr="00416581">
        <w:rPr>
          <w:rFonts w:ascii="Arial" w:hAnsi="Arial" w:cs="Arial"/>
        </w:rPr>
        <w:t>All</w:t>
      </w:r>
      <w:r w:rsidRPr="00416581">
        <w:rPr>
          <w:rFonts w:ascii="Arial" w:hAnsi="Arial" w:cs="Arial"/>
          <w:spacing w:val="-7"/>
        </w:rPr>
        <w:t xml:space="preserve"> </w:t>
      </w:r>
      <w:r w:rsidRPr="00416581">
        <w:rPr>
          <w:rFonts w:ascii="Arial" w:hAnsi="Arial" w:cs="Arial"/>
        </w:rPr>
        <w:t>components</w:t>
      </w:r>
      <w:r w:rsidRPr="00416581">
        <w:rPr>
          <w:rFonts w:ascii="Arial" w:hAnsi="Arial" w:cs="Arial"/>
          <w:spacing w:val="-6"/>
        </w:rPr>
        <w:t xml:space="preserve"> </w:t>
      </w:r>
      <w:r w:rsidRPr="00416581">
        <w:rPr>
          <w:rFonts w:ascii="Arial" w:hAnsi="Arial" w:cs="Arial"/>
        </w:rPr>
        <w:t>of</w:t>
      </w:r>
      <w:r w:rsidRPr="00416581">
        <w:rPr>
          <w:rFonts w:ascii="Arial" w:hAnsi="Arial" w:cs="Arial"/>
          <w:spacing w:val="-4"/>
        </w:rPr>
        <w:t xml:space="preserve"> </w:t>
      </w:r>
      <w:r w:rsidRPr="00416581">
        <w:rPr>
          <w:rFonts w:ascii="Arial" w:hAnsi="Arial" w:cs="Arial"/>
        </w:rPr>
        <w:t>this</w:t>
      </w:r>
      <w:r w:rsidRPr="00416581">
        <w:rPr>
          <w:rFonts w:ascii="Arial" w:hAnsi="Arial" w:cs="Arial"/>
          <w:spacing w:val="-5"/>
        </w:rPr>
        <w:t xml:space="preserve"> </w:t>
      </w:r>
      <w:r w:rsidRPr="00416581">
        <w:rPr>
          <w:rFonts w:ascii="Arial" w:hAnsi="Arial" w:cs="Arial"/>
        </w:rPr>
        <w:t>product</w:t>
      </w:r>
      <w:r w:rsidRPr="00416581">
        <w:rPr>
          <w:rFonts w:ascii="Arial" w:hAnsi="Arial" w:cs="Arial"/>
          <w:spacing w:val="-6"/>
        </w:rPr>
        <w:t xml:space="preserve"> </w:t>
      </w:r>
      <w:r w:rsidRPr="00416581">
        <w:rPr>
          <w:rFonts w:ascii="Arial" w:hAnsi="Arial" w:cs="Arial"/>
          <w:spacing w:val="-1"/>
        </w:rPr>
        <w:t>are</w:t>
      </w:r>
      <w:r w:rsidRPr="00416581">
        <w:rPr>
          <w:rFonts w:ascii="Arial" w:hAnsi="Arial" w:cs="Arial"/>
          <w:spacing w:val="-6"/>
        </w:rPr>
        <w:t xml:space="preserve"> </w:t>
      </w:r>
      <w:proofErr w:type="gramStart"/>
      <w:r w:rsidRPr="00416581">
        <w:rPr>
          <w:rFonts w:ascii="Arial" w:hAnsi="Arial" w:cs="Arial"/>
        </w:rPr>
        <w:t>on</w:t>
      </w:r>
      <w:proofErr w:type="gramEnd"/>
      <w:r w:rsidRPr="00416581">
        <w:rPr>
          <w:rFonts w:ascii="Arial" w:hAnsi="Arial" w:cs="Arial"/>
          <w:spacing w:val="-7"/>
        </w:rPr>
        <w:t xml:space="preserve"> </w:t>
      </w:r>
      <w:r w:rsidRPr="00416581">
        <w:rPr>
          <w:rFonts w:ascii="Arial" w:hAnsi="Arial" w:cs="Arial"/>
        </w:rPr>
        <w:t>the</w:t>
      </w:r>
      <w:r w:rsidRPr="00416581">
        <w:rPr>
          <w:rFonts w:ascii="Arial" w:hAnsi="Arial" w:cs="Arial"/>
          <w:spacing w:val="-6"/>
        </w:rPr>
        <w:t xml:space="preserve"> </w:t>
      </w:r>
      <w:r w:rsidRPr="00416581">
        <w:rPr>
          <w:rFonts w:ascii="Arial" w:hAnsi="Arial" w:cs="Arial"/>
        </w:rPr>
        <w:t>TSCA</w:t>
      </w:r>
      <w:r w:rsidRPr="00416581">
        <w:rPr>
          <w:rFonts w:ascii="Arial" w:hAnsi="Arial" w:cs="Arial"/>
          <w:spacing w:val="-4"/>
        </w:rPr>
        <w:t xml:space="preserve"> </w:t>
      </w:r>
      <w:r w:rsidRPr="00416581">
        <w:rPr>
          <w:rFonts w:ascii="Arial" w:hAnsi="Arial" w:cs="Arial"/>
          <w:spacing w:val="-1"/>
        </w:rPr>
        <w:t>inventory.</w:t>
      </w:r>
    </w:p>
    <w:p w14:paraId="02FFEB72" w14:textId="77777777" w:rsidR="008213E3" w:rsidRDefault="008213E3" w:rsidP="002F13D5">
      <w:pPr>
        <w:rPr>
          <w:rFonts w:ascii="Arial" w:hAnsi="Arial" w:cs="Arial"/>
        </w:rPr>
      </w:pPr>
    </w:p>
    <w:p w14:paraId="02473A30" w14:textId="77777777" w:rsidR="007D7DE9" w:rsidRDefault="007D7DE9">
      <w:pPr>
        <w:rPr>
          <w:rFonts w:ascii="Arial" w:hAnsi="Arial" w:cs="Arial"/>
        </w:rPr>
      </w:pPr>
    </w:p>
    <w:p w14:paraId="018FE4A3" w14:textId="77777777" w:rsidR="00A31CE0" w:rsidRPr="00A31CE0" w:rsidRDefault="00870EB9" w:rsidP="00A31CE0">
      <w:pPr>
        <w:shd w:val="clear" w:color="auto" w:fill="9CC2E5" w:themeFill="accent1" w:themeFillTint="99"/>
        <w:tabs>
          <w:tab w:val="left" w:pos="90"/>
        </w:tabs>
        <w:rPr>
          <w:rFonts w:ascii="Arial" w:hAnsi="Arial" w:cs="Arial"/>
          <w:b/>
          <w:sz w:val="28"/>
          <w:szCs w:val="28"/>
        </w:rPr>
      </w:pPr>
      <w:r>
        <w:rPr>
          <w:rFonts w:ascii="Arial" w:hAnsi="Arial" w:cs="Arial"/>
          <w:b/>
          <w:sz w:val="28"/>
          <w:szCs w:val="28"/>
        </w:rPr>
        <w:t>16</w:t>
      </w:r>
      <w:r w:rsidR="00A31CE0" w:rsidRPr="00A31CE0">
        <w:rPr>
          <w:rFonts w:ascii="Arial" w:hAnsi="Arial" w:cs="Arial"/>
          <w:b/>
          <w:sz w:val="28"/>
          <w:szCs w:val="28"/>
        </w:rPr>
        <w:t>.</w:t>
      </w:r>
      <w:r w:rsidR="00A31CE0" w:rsidRPr="00A31CE0">
        <w:rPr>
          <w:rFonts w:ascii="Arial" w:hAnsi="Arial" w:cs="Arial"/>
          <w:b/>
          <w:sz w:val="28"/>
          <w:szCs w:val="28"/>
        </w:rPr>
        <w:tab/>
      </w:r>
      <w:r>
        <w:rPr>
          <w:rFonts w:ascii="Arial" w:hAnsi="Arial" w:cs="Arial"/>
          <w:b/>
          <w:sz w:val="28"/>
          <w:szCs w:val="28"/>
        </w:rPr>
        <w:t>OTHER INFORMATION</w:t>
      </w:r>
    </w:p>
    <w:p w14:paraId="0842E03E" w14:textId="77777777" w:rsidR="00A31CE0" w:rsidRDefault="00A31CE0">
      <w:pPr>
        <w:rPr>
          <w:rFonts w:ascii="Arial" w:hAnsi="Arial" w:cs="Arial"/>
        </w:rPr>
      </w:pPr>
    </w:p>
    <w:p w14:paraId="08A15648" w14:textId="04FEEE62" w:rsidR="009A411F" w:rsidRPr="00A31CE0" w:rsidRDefault="009A411F">
      <w:pPr>
        <w:pStyle w:val="BodyTextIndent"/>
        <w:rPr>
          <w:rFonts w:ascii="Arial" w:hAnsi="Arial" w:cs="Arial"/>
        </w:rPr>
      </w:pPr>
      <w:r w:rsidRPr="00A31CE0">
        <w:rPr>
          <w:rFonts w:ascii="Arial" w:hAnsi="Arial" w:cs="Arial"/>
          <w:b/>
        </w:rPr>
        <w:t>Date Prepared:</w:t>
      </w:r>
      <w:r w:rsidRPr="00A31CE0">
        <w:rPr>
          <w:rFonts w:ascii="Arial" w:hAnsi="Arial" w:cs="Arial"/>
        </w:rPr>
        <w:t xml:space="preserve"> </w:t>
      </w:r>
      <w:r w:rsidR="002969D3">
        <w:rPr>
          <w:rFonts w:ascii="Arial" w:hAnsi="Arial" w:cs="Arial"/>
        </w:rPr>
        <w:t>7 AUGUST</w:t>
      </w:r>
      <w:r w:rsidR="002D64DC">
        <w:rPr>
          <w:rFonts w:ascii="Arial" w:hAnsi="Arial" w:cs="Arial"/>
        </w:rPr>
        <w:t>, 2026</w:t>
      </w:r>
    </w:p>
    <w:p w14:paraId="3077AB81" w14:textId="1E987156" w:rsidR="009A411F" w:rsidRDefault="009A411F">
      <w:pPr>
        <w:pStyle w:val="BodyTextIndent"/>
        <w:rPr>
          <w:rFonts w:ascii="Arial" w:hAnsi="Arial" w:cs="Arial"/>
        </w:rPr>
      </w:pPr>
      <w:r w:rsidRPr="00A31CE0">
        <w:rPr>
          <w:rFonts w:ascii="Arial" w:hAnsi="Arial" w:cs="Arial"/>
          <w:b/>
        </w:rPr>
        <w:t>Version</w:t>
      </w:r>
      <w:proofErr w:type="gramStart"/>
      <w:r w:rsidRPr="00A31CE0">
        <w:rPr>
          <w:rFonts w:ascii="Arial" w:hAnsi="Arial" w:cs="Arial"/>
          <w:b/>
        </w:rPr>
        <w:t>:</w:t>
      </w:r>
      <w:r w:rsidRPr="00A31CE0">
        <w:rPr>
          <w:rFonts w:ascii="Arial" w:hAnsi="Arial" w:cs="Arial"/>
        </w:rPr>
        <w:t xml:space="preserve">  1.0</w:t>
      </w:r>
      <w:proofErr w:type="gramEnd"/>
      <w:r w:rsidRPr="00A31CE0">
        <w:rPr>
          <w:rFonts w:ascii="Arial" w:hAnsi="Arial" w:cs="Arial"/>
        </w:rPr>
        <w:tab/>
      </w:r>
    </w:p>
    <w:p w14:paraId="5940B8D9" w14:textId="77777777" w:rsidR="009F7E1E" w:rsidRPr="00A31CE0" w:rsidRDefault="009F7E1E">
      <w:pPr>
        <w:pStyle w:val="BodyTextIndent"/>
        <w:rPr>
          <w:rFonts w:ascii="Arial" w:hAnsi="Arial" w:cs="Arial"/>
        </w:rPr>
      </w:pPr>
    </w:p>
    <w:p w14:paraId="2BB6BE17" w14:textId="77777777" w:rsidR="009A411F" w:rsidRDefault="009A411F">
      <w:pPr>
        <w:rPr>
          <w:rFonts w:ascii="Arial" w:hAnsi="Arial" w:cs="Arial"/>
        </w:rPr>
      </w:pPr>
      <w:r w:rsidRPr="00A31CE0">
        <w:rPr>
          <w:rFonts w:ascii="Arial" w:hAnsi="Arial" w:cs="Arial"/>
        </w:rPr>
        <w:t xml:space="preserve">The information provided in this Safety Data Sheet is correct to the best of our knowledge, information and belief at the date of its publication. The information given is designed only as guidance for safe handling, use, processing, storage, transportation, disposal and release and is not to be considered a warranty or quality specification. </w:t>
      </w:r>
    </w:p>
    <w:p w14:paraId="0F5B70C7" w14:textId="77777777" w:rsidR="001B746D" w:rsidRDefault="001B746D">
      <w:pPr>
        <w:rPr>
          <w:rFonts w:ascii="Arial" w:hAnsi="Arial" w:cs="Arial"/>
        </w:rPr>
      </w:pPr>
    </w:p>
    <w:p w14:paraId="6D311191" w14:textId="781849DA" w:rsidR="001B746D" w:rsidRPr="001B746D" w:rsidRDefault="001B746D" w:rsidP="001B746D">
      <w:pPr>
        <w:jc w:val="center"/>
        <w:rPr>
          <w:rFonts w:ascii="Arial" w:hAnsi="Arial" w:cs="Arial"/>
          <w:b/>
          <w:color w:val="FF0000"/>
          <w:u w:val="single"/>
        </w:rPr>
      </w:pPr>
      <w:r w:rsidRPr="001B746D">
        <w:rPr>
          <w:rFonts w:ascii="Arial" w:hAnsi="Arial" w:cs="Arial"/>
          <w:color w:val="FF0000"/>
        </w:rPr>
        <w:t>End of Safety Data Sheet</w:t>
      </w:r>
    </w:p>
    <w:sectPr w:rsidR="001B746D" w:rsidRPr="001B746D">
      <w:headerReference w:type="even" r:id="rId8"/>
      <w:headerReference w:type="default" r:id="rId9"/>
      <w:footerReference w:type="even" r:id="rId10"/>
      <w:footerReference w:type="default" r:id="rId11"/>
      <w:headerReference w:type="first" r:id="rId12"/>
      <w:footerReference w:type="first" r:id="rId13"/>
      <w:pgSz w:w="12240" w:h="15840"/>
      <w:pgMar w:top="1440" w:right="90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3CE859" w14:textId="77777777" w:rsidR="00B04500" w:rsidRDefault="00B04500">
      <w:r>
        <w:separator/>
      </w:r>
    </w:p>
  </w:endnote>
  <w:endnote w:type="continuationSeparator" w:id="0">
    <w:p w14:paraId="5522DA1D" w14:textId="77777777" w:rsidR="00B04500" w:rsidRDefault="00B045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C1545" w14:textId="77777777" w:rsidR="00B52247" w:rsidRDefault="00B522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225DB" w14:textId="77777777" w:rsidR="008F407F" w:rsidRDefault="008F407F">
    <w:pPr>
      <w:pStyle w:val="Footer"/>
      <w:jc w:val="center"/>
    </w:pPr>
    <w:r>
      <w:rPr>
        <w:snapToGrid w:val="0"/>
      </w:rPr>
      <w:t xml:space="preserve">Page </w:t>
    </w:r>
    <w:r>
      <w:rPr>
        <w:snapToGrid w:val="0"/>
      </w:rPr>
      <w:fldChar w:fldCharType="begin"/>
    </w:r>
    <w:r>
      <w:rPr>
        <w:snapToGrid w:val="0"/>
      </w:rPr>
      <w:instrText xml:space="preserve"> PAGE </w:instrText>
    </w:r>
    <w:r>
      <w:rPr>
        <w:snapToGrid w:val="0"/>
      </w:rPr>
      <w:fldChar w:fldCharType="separate"/>
    </w:r>
    <w:r w:rsidR="009A1CAE">
      <w:rPr>
        <w:noProof/>
        <w:snapToGrid w:val="0"/>
      </w:rPr>
      <w:t>1</w:t>
    </w:r>
    <w:r>
      <w:rPr>
        <w:snapToGrid w:val="0"/>
      </w:rPr>
      <w:fldChar w:fldCharType="end"/>
    </w:r>
    <w:r>
      <w:rPr>
        <w:snapToGrid w:val="0"/>
      </w:rPr>
      <w:t xml:space="preserve"> of </w:t>
    </w:r>
    <w:r>
      <w:rPr>
        <w:snapToGrid w:val="0"/>
      </w:rPr>
      <w:fldChar w:fldCharType="begin"/>
    </w:r>
    <w:r>
      <w:rPr>
        <w:snapToGrid w:val="0"/>
      </w:rPr>
      <w:instrText xml:space="preserve"> NUMPAGES </w:instrText>
    </w:r>
    <w:r>
      <w:rPr>
        <w:snapToGrid w:val="0"/>
      </w:rPr>
      <w:fldChar w:fldCharType="separate"/>
    </w:r>
    <w:r w:rsidR="009A1CAE">
      <w:rPr>
        <w:noProof/>
        <w:snapToGrid w:val="0"/>
      </w:rPr>
      <w:t>5</w:t>
    </w:r>
    <w:r>
      <w:rPr>
        <w:snapToGrid w:val="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73989" w14:textId="77777777" w:rsidR="00B52247" w:rsidRDefault="00B522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3B6FB7" w14:textId="77777777" w:rsidR="00B04500" w:rsidRDefault="00B04500">
      <w:r>
        <w:separator/>
      </w:r>
    </w:p>
  </w:footnote>
  <w:footnote w:type="continuationSeparator" w:id="0">
    <w:p w14:paraId="6B820789" w14:textId="77777777" w:rsidR="00B04500" w:rsidRDefault="00B045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96C07" w14:textId="77777777" w:rsidR="00B52247" w:rsidRDefault="00B522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F0375" w14:textId="3F1CD450" w:rsidR="008F407F" w:rsidRDefault="008F407F" w:rsidP="00A516A0">
    <w:pPr>
      <w:pStyle w:val="Header"/>
      <w:jc w:val="right"/>
    </w:pPr>
  </w:p>
  <w:p w14:paraId="605453BA" w14:textId="4015955A" w:rsidR="008F407F" w:rsidRDefault="00B52247" w:rsidP="00B52247">
    <w:pPr>
      <w:pStyle w:val="Header"/>
      <w:jc w:val="center"/>
    </w:pPr>
    <w:r>
      <w:rPr>
        <w:noProof/>
      </w:rPr>
      <w:drawing>
        <wp:inline distT="0" distB="0" distL="0" distR="0" wp14:anchorId="170F754A" wp14:editId="1E9863B9">
          <wp:extent cx="3429000" cy="638175"/>
          <wp:effectExtent l="0" t="0" r="0" b="9525"/>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429000" cy="63817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F7EC3" w14:textId="77777777" w:rsidR="00B52247" w:rsidRDefault="00B522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3"/>
    <w:multiLevelType w:val="multilevel"/>
    <w:tmpl w:val="00000886"/>
    <w:lvl w:ilvl="0">
      <w:start w:val="5"/>
      <w:numFmt w:val="decimal"/>
      <w:lvlText w:val="%1"/>
      <w:lvlJc w:val="left"/>
      <w:pPr>
        <w:ind w:left="1264" w:hanging="444"/>
      </w:pPr>
      <w:rPr>
        <w:rFonts w:cs="Times New Roman"/>
      </w:rPr>
    </w:lvl>
    <w:lvl w:ilvl="1">
      <w:start w:val="1"/>
      <w:numFmt w:val="decimal"/>
      <w:lvlText w:val="%1.%2"/>
      <w:lvlJc w:val="left"/>
      <w:pPr>
        <w:ind w:left="820" w:hanging="444"/>
      </w:pPr>
      <w:rPr>
        <w:rFonts w:ascii="Arial" w:hAnsi="Arial" w:cs="Arial"/>
        <w:b/>
        <w:bCs/>
        <w:w w:val="99"/>
        <w:sz w:val="20"/>
        <w:szCs w:val="20"/>
      </w:rPr>
    </w:lvl>
    <w:lvl w:ilvl="2">
      <w:numFmt w:val="bullet"/>
      <w:lvlText w:val="•"/>
      <w:lvlJc w:val="left"/>
      <w:pPr>
        <w:ind w:left="2243" w:hanging="444"/>
      </w:pPr>
    </w:lvl>
    <w:lvl w:ilvl="3">
      <w:numFmt w:val="bullet"/>
      <w:lvlText w:val="•"/>
      <w:lvlJc w:val="left"/>
      <w:pPr>
        <w:ind w:left="3223" w:hanging="444"/>
      </w:pPr>
    </w:lvl>
    <w:lvl w:ilvl="4">
      <w:numFmt w:val="bullet"/>
      <w:lvlText w:val="•"/>
      <w:lvlJc w:val="left"/>
      <w:pPr>
        <w:ind w:left="4202" w:hanging="444"/>
      </w:pPr>
    </w:lvl>
    <w:lvl w:ilvl="5">
      <w:numFmt w:val="bullet"/>
      <w:lvlText w:val="•"/>
      <w:lvlJc w:val="left"/>
      <w:pPr>
        <w:ind w:left="5182" w:hanging="444"/>
      </w:pPr>
    </w:lvl>
    <w:lvl w:ilvl="6">
      <w:numFmt w:val="bullet"/>
      <w:lvlText w:val="•"/>
      <w:lvlJc w:val="left"/>
      <w:pPr>
        <w:ind w:left="6161" w:hanging="444"/>
      </w:pPr>
    </w:lvl>
    <w:lvl w:ilvl="7">
      <w:numFmt w:val="bullet"/>
      <w:lvlText w:val="•"/>
      <w:lvlJc w:val="left"/>
      <w:pPr>
        <w:ind w:left="7141" w:hanging="444"/>
      </w:pPr>
    </w:lvl>
    <w:lvl w:ilvl="8">
      <w:numFmt w:val="bullet"/>
      <w:lvlText w:val="•"/>
      <w:lvlJc w:val="left"/>
      <w:pPr>
        <w:ind w:left="8120" w:hanging="444"/>
      </w:pPr>
    </w:lvl>
  </w:abstractNum>
  <w:abstractNum w:abstractNumId="1" w15:restartNumberingAfterBreak="0">
    <w:nsid w:val="00000404"/>
    <w:multiLevelType w:val="multilevel"/>
    <w:tmpl w:val="00000887"/>
    <w:lvl w:ilvl="0">
      <w:start w:val="6"/>
      <w:numFmt w:val="decimal"/>
      <w:lvlText w:val="%1"/>
      <w:lvlJc w:val="left"/>
      <w:pPr>
        <w:ind w:left="1264" w:hanging="444"/>
      </w:pPr>
      <w:rPr>
        <w:rFonts w:cs="Times New Roman"/>
      </w:rPr>
    </w:lvl>
    <w:lvl w:ilvl="1">
      <w:start w:val="1"/>
      <w:numFmt w:val="decimal"/>
      <w:lvlText w:val="%1.%2"/>
      <w:lvlJc w:val="left"/>
      <w:pPr>
        <w:ind w:left="1264" w:hanging="444"/>
      </w:pPr>
      <w:rPr>
        <w:rFonts w:ascii="Arial" w:hAnsi="Arial" w:cs="Arial"/>
        <w:b/>
        <w:bCs/>
        <w:w w:val="99"/>
        <w:sz w:val="20"/>
        <w:szCs w:val="20"/>
      </w:rPr>
    </w:lvl>
    <w:lvl w:ilvl="2">
      <w:numFmt w:val="bullet"/>
      <w:lvlText w:val="•"/>
      <w:lvlJc w:val="left"/>
      <w:pPr>
        <w:ind w:left="3027" w:hanging="444"/>
      </w:pPr>
    </w:lvl>
    <w:lvl w:ilvl="3">
      <w:numFmt w:val="bullet"/>
      <w:lvlText w:val="•"/>
      <w:lvlJc w:val="left"/>
      <w:pPr>
        <w:ind w:left="3908" w:hanging="444"/>
      </w:pPr>
    </w:lvl>
    <w:lvl w:ilvl="4">
      <w:numFmt w:val="bullet"/>
      <w:lvlText w:val="•"/>
      <w:lvlJc w:val="left"/>
      <w:pPr>
        <w:ind w:left="4790" w:hanging="444"/>
      </w:pPr>
    </w:lvl>
    <w:lvl w:ilvl="5">
      <w:numFmt w:val="bullet"/>
      <w:lvlText w:val="•"/>
      <w:lvlJc w:val="left"/>
      <w:pPr>
        <w:ind w:left="5672" w:hanging="444"/>
      </w:pPr>
    </w:lvl>
    <w:lvl w:ilvl="6">
      <w:numFmt w:val="bullet"/>
      <w:lvlText w:val="•"/>
      <w:lvlJc w:val="left"/>
      <w:pPr>
        <w:ind w:left="6553" w:hanging="444"/>
      </w:pPr>
    </w:lvl>
    <w:lvl w:ilvl="7">
      <w:numFmt w:val="bullet"/>
      <w:lvlText w:val="•"/>
      <w:lvlJc w:val="left"/>
      <w:pPr>
        <w:ind w:left="7435" w:hanging="444"/>
      </w:pPr>
    </w:lvl>
    <w:lvl w:ilvl="8">
      <w:numFmt w:val="bullet"/>
      <w:lvlText w:val="•"/>
      <w:lvlJc w:val="left"/>
      <w:pPr>
        <w:ind w:left="8316" w:hanging="444"/>
      </w:pPr>
    </w:lvl>
  </w:abstractNum>
  <w:abstractNum w:abstractNumId="2" w15:restartNumberingAfterBreak="0">
    <w:nsid w:val="00000406"/>
    <w:multiLevelType w:val="multilevel"/>
    <w:tmpl w:val="00000889"/>
    <w:lvl w:ilvl="0">
      <w:start w:val="8"/>
      <w:numFmt w:val="decimal"/>
      <w:lvlText w:val="%1"/>
      <w:lvlJc w:val="left"/>
      <w:pPr>
        <w:ind w:left="1264" w:hanging="444"/>
      </w:pPr>
      <w:rPr>
        <w:rFonts w:cs="Times New Roman"/>
      </w:rPr>
    </w:lvl>
    <w:lvl w:ilvl="1">
      <w:start w:val="1"/>
      <w:numFmt w:val="decimal"/>
      <w:lvlText w:val="%1.%2"/>
      <w:lvlJc w:val="left"/>
      <w:pPr>
        <w:ind w:left="1264" w:hanging="444"/>
      </w:pPr>
      <w:rPr>
        <w:rFonts w:ascii="Arial" w:hAnsi="Arial" w:cs="Arial"/>
        <w:b/>
        <w:bCs/>
        <w:w w:val="99"/>
        <w:sz w:val="20"/>
        <w:szCs w:val="20"/>
      </w:rPr>
    </w:lvl>
    <w:lvl w:ilvl="2">
      <w:numFmt w:val="bullet"/>
      <w:lvlText w:val="•"/>
      <w:lvlJc w:val="left"/>
      <w:pPr>
        <w:ind w:left="2847" w:hanging="444"/>
      </w:pPr>
    </w:lvl>
    <w:lvl w:ilvl="3">
      <w:numFmt w:val="bullet"/>
      <w:lvlText w:val="•"/>
      <w:lvlJc w:val="left"/>
      <w:pPr>
        <w:ind w:left="3638" w:hanging="444"/>
      </w:pPr>
    </w:lvl>
    <w:lvl w:ilvl="4">
      <w:numFmt w:val="bullet"/>
      <w:lvlText w:val="•"/>
      <w:lvlJc w:val="left"/>
      <w:pPr>
        <w:ind w:left="4430" w:hanging="444"/>
      </w:pPr>
    </w:lvl>
    <w:lvl w:ilvl="5">
      <w:numFmt w:val="bullet"/>
      <w:lvlText w:val="•"/>
      <w:lvlJc w:val="left"/>
      <w:pPr>
        <w:ind w:left="5222" w:hanging="444"/>
      </w:pPr>
    </w:lvl>
    <w:lvl w:ilvl="6">
      <w:numFmt w:val="bullet"/>
      <w:lvlText w:val="•"/>
      <w:lvlJc w:val="left"/>
      <w:pPr>
        <w:ind w:left="6013" w:hanging="444"/>
      </w:pPr>
    </w:lvl>
    <w:lvl w:ilvl="7">
      <w:numFmt w:val="bullet"/>
      <w:lvlText w:val="•"/>
      <w:lvlJc w:val="left"/>
      <w:pPr>
        <w:ind w:left="6805" w:hanging="444"/>
      </w:pPr>
    </w:lvl>
    <w:lvl w:ilvl="8">
      <w:numFmt w:val="bullet"/>
      <w:lvlText w:val="•"/>
      <w:lvlJc w:val="left"/>
      <w:pPr>
        <w:ind w:left="7596" w:hanging="444"/>
      </w:pPr>
    </w:lvl>
  </w:abstractNum>
  <w:abstractNum w:abstractNumId="3" w15:restartNumberingAfterBreak="0">
    <w:nsid w:val="00EE4AD9"/>
    <w:multiLevelType w:val="multilevel"/>
    <w:tmpl w:val="6A4A065E"/>
    <w:lvl w:ilvl="0">
      <w:start w:val="1"/>
      <w:numFmt w:val="decimal"/>
      <w:lvlText w:val="%1"/>
      <w:lvlJc w:val="left"/>
      <w:pPr>
        <w:tabs>
          <w:tab w:val="num" w:pos="390"/>
        </w:tabs>
        <w:ind w:left="390" w:hanging="390"/>
      </w:pPr>
      <w:rPr>
        <w:rFonts w:hint="default"/>
      </w:rPr>
    </w:lvl>
    <w:lvl w:ilvl="1">
      <w:start w:val="3"/>
      <w:numFmt w:val="decimal"/>
      <w:lvlText w:val="%1.%2"/>
      <w:lvlJc w:val="left"/>
      <w:pPr>
        <w:tabs>
          <w:tab w:val="num" w:pos="1110"/>
        </w:tabs>
        <w:ind w:left="1110" w:hanging="39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600"/>
        </w:tabs>
        <w:ind w:left="3600" w:hanging="72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4" w15:restartNumberingAfterBreak="0">
    <w:nsid w:val="01BC31A2"/>
    <w:multiLevelType w:val="singleLevel"/>
    <w:tmpl w:val="85BCE8CE"/>
    <w:lvl w:ilvl="0">
      <w:start w:val="2"/>
      <w:numFmt w:val="decimal"/>
      <w:lvlText w:val="%1."/>
      <w:lvlJc w:val="left"/>
      <w:pPr>
        <w:tabs>
          <w:tab w:val="num" w:pos="1440"/>
        </w:tabs>
        <w:ind w:left="1440" w:hanging="720"/>
      </w:pPr>
      <w:rPr>
        <w:rFonts w:hint="default"/>
      </w:rPr>
    </w:lvl>
  </w:abstractNum>
  <w:abstractNum w:abstractNumId="5" w15:restartNumberingAfterBreak="0">
    <w:nsid w:val="090B1D51"/>
    <w:multiLevelType w:val="singleLevel"/>
    <w:tmpl w:val="5D503912"/>
    <w:lvl w:ilvl="0">
      <w:start w:val="14"/>
      <w:numFmt w:val="decimal"/>
      <w:lvlText w:val="%1."/>
      <w:lvlJc w:val="left"/>
      <w:pPr>
        <w:tabs>
          <w:tab w:val="num" w:pos="720"/>
        </w:tabs>
        <w:ind w:left="720" w:hanging="720"/>
      </w:pPr>
      <w:rPr>
        <w:rFonts w:hint="default"/>
      </w:rPr>
    </w:lvl>
  </w:abstractNum>
  <w:abstractNum w:abstractNumId="6" w15:restartNumberingAfterBreak="0">
    <w:nsid w:val="09652584"/>
    <w:multiLevelType w:val="singleLevel"/>
    <w:tmpl w:val="FD903278"/>
    <w:lvl w:ilvl="0">
      <w:start w:val="1"/>
      <w:numFmt w:val="decimal"/>
      <w:lvlText w:val="%1."/>
      <w:lvlJc w:val="left"/>
      <w:pPr>
        <w:tabs>
          <w:tab w:val="num" w:pos="1440"/>
        </w:tabs>
        <w:ind w:left="1440" w:hanging="720"/>
      </w:pPr>
      <w:rPr>
        <w:rFonts w:hint="default"/>
      </w:rPr>
    </w:lvl>
  </w:abstractNum>
  <w:abstractNum w:abstractNumId="7" w15:restartNumberingAfterBreak="0">
    <w:nsid w:val="0E3364F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0792A31"/>
    <w:multiLevelType w:val="singleLevel"/>
    <w:tmpl w:val="85BCE8CE"/>
    <w:lvl w:ilvl="0">
      <w:start w:val="2"/>
      <w:numFmt w:val="decimal"/>
      <w:lvlText w:val="%1."/>
      <w:lvlJc w:val="left"/>
      <w:pPr>
        <w:tabs>
          <w:tab w:val="num" w:pos="1440"/>
        </w:tabs>
        <w:ind w:left="1440" w:hanging="720"/>
      </w:pPr>
      <w:rPr>
        <w:rFonts w:hint="default"/>
      </w:rPr>
    </w:lvl>
  </w:abstractNum>
  <w:abstractNum w:abstractNumId="9" w15:restartNumberingAfterBreak="0">
    <w:nsid w:val="1DF57D7E"/>
    <w:multiLevelType w:val="singleLevel"/>
    <w:tmpl w:val="1884D382"/>
    <w:lvl w:ilvl="0">
      <w:start w:val="7"/>
      <w:numFmt w:val="decimal"/>
      <w:lvlText w:val="%1"/>
      <w:lvlJc w:val="left"/>
      <w:pPr>
        <w:tabs>
          <w:tab w:val="num" w:pos="360"/>
        </w:tabs>
        <w:ind w:left="360" w:hanging="360"/>
      </w:pPr>
      <w:rPr>
        <w:rFonts w:hint="default"/>
        <w:b/>
        <w:sz w:val="24"/>
        <w:u w:val="single"/>
      </w:rPr>
    </w:lvl>
  </w:abstractNum>
  <w:abstractNum w:abstractNumId="10" w15:restartNumberingAfterBreak="0">
    <w:nsid w:val="233326ED"/>
    <w:multiLevelType w:val="singleLevel"/>
    <w:tmpl w:val="FD903278"/>
    <w:lvl w:ilvl="0">
      <w:start w:val="5"/>
      <w:numFmt w:val="decimal"/>
      <w:lvlText w:val="%1."/>
      <w:lvlJc w:val="left"/>
      <w:pPr>
        <w:tabs>
          <w:tab w:val="num" w:pos="1440"/>
        </w:tabs>
        <w:ind w:left="1440" w:hanging="720"/>
      </w:pPr>
      <w:rPr>
        <w:rFonts w:hint="default"/>
      </w:rPr>
    </w:lvl>
  </w:abstractNum>
  <w:abstractNum w:abstractNumId="11" w15:restartNumberingAfterBreak="0">
    <w:nsid w:val="33C253FB"/>
    <w:multiLevelType w:val="singleLevel"/>
    <w:tmpl w:val="85BCE8CE"/>
    <w:lvl w:ilvl="0">
      <w:start w:val="4"/>
      <w:numFmt w:val="decimal"/>
      <w:lvlText w:val="%1."/>
      <w:lvlJc w:val="left"/>
      <w:pPr>
        <w:tabs>
          <w:tab w:val="num" w:pos="1440"/>
        </w:tabs>
        <w:ind w:left="1440" w:hanging="720"/>
      </w:pPr>
      <w:rPr>
        <w:rFonts w:hint="default"/>
      </w:rPr>
    </w:lvl>
  </w:abstractNum>
  <w:abstractNum w:abstractNumId="12" w15:restartNumberingAfterBreak="0">
    <w:nsid w:val="398F4FA6"/>
    <w:multiLevelType w:val="singleLevel"/>
    <w:tmpl w:val="85BCE8CE"/>
    <w:lvl w:ilvl="0">
      <w:start w:val="3"/>
      <w:numFmt w:val="decimal"/>
      <w:lvlText w:val="%1."/>
      <w:lvlJc w:val="left"/>
      <w:pPr>
        <w:tabs>
          <w:tab w:val="num" w:pos="1440"/>
        </w:tabs>
        <w:ind w:left="1440" w:hanging="720"/>
      </w:pPr>
      <w:rPr>
        <w:rFonts w:hint="default"/>
      </w:rPr>
    </w:lvl>
  </w:abstractNum>
  <w:abstractNum w:abstractNumId="13" w15:restartNumberingAfterBreak="0">
    <w:nsid w:val="43C3531E"/>
    <w:multiLevelType w:val="singleLevel"/>
    <w:tmpl w:val="FD903278"/>
    <w:lvl w:ilvl="0">
      <w:start w:val="1"/>
      <w:numFmt w:val="decimal"/>
      <w:lvlText w:val="%1."/>
      <w:lvlJc w:val="left"/>
      <w:pPr>
        <w:tabs>
          <w:tab w:val="num" w:pos="1440"/>
        </w:tabs>
        <w:ind w:left="1440" w:hanging="720"/>
      </w:pPr>
      <w:rPr>
        <w:rFonts w:hint="default"/>
      </w:rPr>
    </w:lvl>
  </w:abstractNum>
  <w:abstractNum w:abstractNumId="14" w15:restartNumberingAfterBreak="0">
    <w:nsid w:val="47D03D08"/>
    <w:multiLevelType w:val="singleLevel"/>
    <w:tmpl w:val="5D503912"/>
    <w:lvl w:ilvl="0">
      <w:start w:val="12"/>
      <w:numFmt w:val="decimal"/>
      <w:lvlText w:val="%1."/>
      <w:lvlJc w:val="left"/>
      <w:pPr>
        <w:tabs>
          <w:tab w:val="num" w:pos="720"/>
        </w:tabs>
        <w:ind w:left="720" w:hanging="720"/>
      </w:pPr>
      <w:rPr>
        <w:rFonts w:hint="default"/>
      </w:rPr>
    </w:lvl>
  </w:abstractNum>
  <w:abstractNum w:abstractNumId="15" w15:restartNumberingAfterBreak="0">
    <w:nsid w:val="4B4307E8"/>
    <w:multiLevelType w:val="singleLevel"/>
    <w:tmpl w:val="5D503912"/>
    <w:lvl w:ilvl="0">
      <w:start w:val="12"/>
      <w:numFmt w:val="decimal"/>
      <w:lvlText w:val="%1."/>
      <w:lvlJc w:val="left"/>
      <w:pPr>
        <w:tabs>
          <w:tab w:val="num" w:pos="720"/>
        </w:tabs>
        <w:ind w:left="720" w:hanging="720"/>
      </w:pPr>
      <w:rPr>
        <w:rFonts w:hint="default"/>
      </w:rPr>
    </w:lvl>
  </w:abstractNum>
  <w:abstractNum w:abstractNumId="16" w15:restartNumberingAfterBreak="0">
    <w:nsid w:val="4B7D3488"/>
    <w:multiLevelType w:val="singleLevel"/>
    <w:tmpl w:val="0409000F"/>
    <w:lvl w:ilvl="0">
      <w:start w:val="1"/>
      <w:numFmt w:val="decimal"/>
      <w:lvlText w:val="%1."/>
      <w:lvlJc w:val="left"/>
      <w:pPr>
        <w:tabs>
          <w:tab w:val="num" w:pos="360"/>
        </w:tabs>
        <w:ind w:left="360" w:hanging="360"/>
      </w:pPr>
    </w:lvl>
  </w:abstractNum>
  <w:abstractNum w:abstractNumId="17" w15:restartNumberingAfterBreak="0">
    <w:nsid w:val="5EA8189B"/>
    <w:multiLevelType w:val="hybridMultilevel"/>
    <w:tmpl w:val="371A6FD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FF575F0"/>
    <w:multiLevelType w:val="singleLevel"/>
    <w:tmpl w:val="85BCE8CE"/>
    <w:lvl w:ilvl="0">
      <w:start w:val="2"/>
      <w:numFmt w:val="decimal"/>
      <w:lvlText w:val="%1."/>
      <w:lvlJc w:val="left"/>
      <w:pPr>
        <w:tabs>
          <w:tab w:val="num" w:pos="1440"/>
        </w:tabs>
        <w:ind w:left="1440" w:hanging="720"/>
      </w:pPr>
      <w:rPr>
        <w:rFonts w:hint="default"/>
      </w:rPr>
    </w:lvl>
  </w:abstractNum>
  <w:abstractNum w:abstractNumId="19" w15:restartNumberingAfterBreak="0">
    <w:nsid w:val="620B0676"/>
    <w:multiLevelType w:val="hybridMultilevel"/>
    <w:tmpl w:val="02EC5030"/>
    <w:lvl w:ilvl="0" w:tplc="D1A07592">
      <w:numFmt w:val="bullet"/>
      <w:lvlText w:val=""/>
      <w:lvlJc w:val="left"/>
      <w:pPr>
        <w:ind w:left="1080" w:hanging="360"/>
      </w:pPr>
      <w:rPr>
        <w:rFonts w:ascii="Symbol" w:eastAsia="Times New Roman"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62F9478B"/>
    <w:multiLevelType w:val="singleLevel"/>
    <w:tmpl w:val="5D503912"/>
    <w:lvl w:ilvl="0">
      <w:start w:val="12"/>
      <w:numFmt w:val="decimal"/>
      <w:lvlText w:val="%1."/>
      <w:lvlJc w:val="left"/>
      <w:pPr>
        <w:tabs>
          <w:tab w:val="num" w:pos="720"/>
        </w:tabs>
        <w:ind w:left="720" w:hanging="720"/>
      </w:pPr>
      <w:rPr>
        <w:rFonts w:hint="default"/>
      </w:rPr>
    </w:lvl>
  </w:abstractNum>
  <w:abstractNum w:abstractNumId="21" w15:restartNumberingAfterBreak="0">
    <w:nsid w:val="65374751"/>
    <w:multiLevelType w:val="singleLevel"/>
    <w:tmpl w:val="85BCE8CE"/>
    <w:lvl w:ilvl="0">
      <w:start w:val="2"/>
      <w:numFmt w:val="decimal"/>
      <w:lvlText w:val="%1."/>
      <w:lvlJc w:val="left"/>
      <w:pPr>
        <w:tabs>
          <w:tab w:val="num" w:pos="1440"/>
        </w:tabs>
        <w:ind w:left="1440" w:hanging="720"/>
      </w:pPr>
      <w:rPr>
        <w:rFonts w:hint="default"/>
      </w:rPr>
    </w:lvl>
  </w:abstractNum>
  <w:abstractNum w:abstractNumId="22" w15:restartNumberingAfterBreak="0">
    <w:nsid w:val="69CD250E"/>
    <w:multiLevelType w:val="singleLevel"/>
    <w:tmpl w:val="5D503912"/>
    <w:lvl w:ilvl="0">
      <w:start w:val="13"/>
      <w:numFmt w:val="decimal"/>
      <w:lvlText w:val="%1."/>
      <w:lvlJc w:val="left"/>
      <w:pPr>
        <w:tabs>
          <w:tab w:val="num" w:pos="720"/>
        </w:tabs>
        <w:ind w:left="720" w:hanging="720"/>
      </w:pPr>
      <w:rPr>
        <w:rFonts w:hint="default"/>
      </w:rPr>
    </w:lvl>
  </w:abstractNum>
  <w:abstractNum w:abstractNumId="23" w15:restartNumberingAfterBreak="0">
    <w:nsid w:val="6D617575"/>
    <w:multiLevelType w:val="singleLevel"/>
    <w:tmpl w:val="5D503912"/>
    <w:lvl w:ilvl="0">
      <w:start w:val="15"/>
      <w:numFmt w:val="decimal"/>
      <w:lvlText w:val="%1."/>
      <w:lvlJc w:val="left"/>
      <w:pPr>
        <w:tabs>
          <w:tab w:val="num" w:pos="720"/>
        </w:tabs>
        <w:ind w:left="720" w:hanging="720"/>
      </w:pPr>
      <w:rPr>
        <w:rFonts w:hint="default"/>
      </w:rPr>
    </w:lvl>
  </w:abstractNum>
  <w:abstractNum w:abstractNumId="24" w15:restartNumberingAfterBreak="0">
    <w:nsid w:val="6F6534B6"/>
    <w:multiLevelType w:val="singleLevel"/>
    <w:tmpl w:val="5D503912"/>
    <w:lvl w:ilvl="0">
      <w:start w:val="12"/>
      <w:numFmt w:val="decimal"/>
      <w:lvlText w:val="%1."/>
      <w:lvlJc w:val="left"/>
      <w:pPr>
        <w:tabs>
          <w:tab w:val="num" w:pos="720"/>
        </w:tabs>
        <w:ind w:left="720" w:hanging="720"/>
      </w:pPr>
      <w:rPr>
        <w:rFonts w:hint="default"/>
      </w:rPr>
    </w:lvl>
  </w:abstractNum>
  <w:abstractNum w:abstractNumId="25" w15:restartNumberingAfterBreak="0">
    <w:nsid w:val="72A035E3"/>
    <w:multiLevelType w:val="multilevel"/>
    <w:tmpl w:val="8B4A3008"/>
    <w:lvl w:ilvl="0">
      <w:start w:val="1"/>
      <w:numFmt w:val="decimal"/>
      <w:lvlText w:val="%1"/>
      <w:lvlJc w:val="left"/>
      <w:pPr>
        <w:ind w:left="405" w:hanging="405"/>
      </w:pPr>
      <w:rPr>
        <w:rFonts w:hint="default"/>
        <w:b/>
      </w:rPr>
    </w:lvl>
    <w:lvl w:ilvl="1">
      <w:start w:val="1"/>
      <w:numFmt w:val="decimal"/>
      <w:lvlText w:val="%1.%2"/>
      <w:lvlJc w:val="left"/>
      <w:pPr>
        <w:ind w:left="1125" w:hanging="405"/>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600" w:hanging="72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400" w:hanging="108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200" w:hanging="1440"/>
      </w:pPr>
      <w:rPr>
        <w:rFonts w:hint="default"/>
        <w:b/>
      </w:rPr>
    </w:lvl>
  </w:abstractNum>
  <w:abstractNum w:abstractNumId="26" w15:restartNumberingAfterBreak="0">
    <w:nsid w:val="79144E02"/>
    <w:multiLevelType w:val="singleLevel"/>
    <w:tmpl w:val="EE4A4BCA"/>
    <w:lvl w:ilvl="0">
      <w:start w:val="12"/>
      <w:numFmt w:val="decimal"/>
      <w:lvlText w:val="%1"/>
      <w:lvlJc w:val="left"/>
      <w:pPr>
        <w:tabs>
          <w:tab w:val="num" w:pos="720"/>
        </w:tabs>
        <w:ind w:left="720" w:hanging="720"/>
      </w:pPr>
      <w:rPr>
        <w:rFonts w:hint="default"/>
      </w:rPr>
    </w:lvl>
  </w:abstractNum>
  <w:num w:numId="1" w16cid:durableId="871070474">
    <w:abstractNumId w:val="13"/>
  </w:num>
  <w:num w:numId="2" w16cid:durableId="2096634636">
    <w:abstractNumId w:val="10"/>
  </w:num>
  <w:num w:numId="3" w16cid:durableId="1206983250">
    <w:abstractNumId w:val="9"/>
  </w:num>
  <w:num w:numId="4" w16cid:durableId="428543758">
    <w:abstractNumId w:val="6"/>
  </w:num>
  <w:num w:numId="5" w16cid:durableId="502205044">
    <w:abstractNumId w:val="26"/>
  </w:num>
  <w:num w:numId="6" w16cid:durableId="909576422">
    <w:abstractNumId w:val="7"/>
  </w:num>
  <w:num w:numId="7" w16cid:durableId="412704037">
    <w:abstractNumId w:val="16"/>
  </w:num>
  <w:num w:numId="8" w16cid:durableId="37977270">
    <w:abstractNumId w:val="8"/>
  </w:num>
  <w:num w:numId="9" w16cid:durableId="805004866">
    <w:abstractNumId w:val="18"/>
  </w:num>
  <w:num w:numId="10" w16cid:durableId="1062369553">
    <w:abstractNumId w:val="12"/>
  </w:num>
  <w:num w:numId="11" w16cid:durableId="1562205475">
    <w:abstractNumId w:val="21"/>
  </w:num>
  <w:num w:numId="12" w16cid:durableId="1933276044">
    <w:abstractNumId w:val="11"/>
  </w:num>
  <w:num w:numId="13" w16cid:durableId="261645508">
    <w:abstractNumId w:val="4"/>
  </w:num>
  <w:num w:numId="14" w16cid:durableId="1047682799">
    <w:abstractNumId w:val="14"/>
  </w:num>
  <w:num w:numId="15" w16cid:durableId="1419518471">
    <w:abstractNumId w:val="20"/>
  </w:num>
  <w:num w:numId="16" w16cid:durableId="708341601">
    <w:abstractNumId w:val="22"/>
  </w:num>
  <w:num w:numId="17" w16cid:durableId="637496734">
    <w:abstractNumId w:val="15"/>
  </w:num>
  <w:num w:numId="18" w16cid:durableId="1703699848">
    <w:abstractNumId w:val="5"/>
  </w:num>
  <w:num w:numId="19" w16cid:durableId="1336496800">
    <w:abstractNumId w:val="24"/>
  </w:num>
  <w:num w:numId="20" w16cid:durableId="574516003">
    <w:abstractNumId w:val="23"/>
  </w:num>
  <w:num w:numId="21" w16cid:durableId="1968509783">
    <w:abstractNumId w:val="3"/>
  </w:num>
  <w:num w:numId="22" w16cid:durableId="651249532">
    <w:abstractNumId w:val="25"/>
  </w:num>
  <w:num w:numId="23" w16cid:durableId="43843999">
    <w:abstractNumId w:val="19"/>
  </w:num>
  <w:num w:numId="24" w16cid:durableId="566765963">
    <w:abstractNumId w:val="0"/>
  </w:num>
  <w:num w:numId="25" w16cid:durableId="504443438">
    <w:abstractNumId w:val="1"/>
  </w:num>
  <w:num w:numId="26" w16cid:durableId="1447575984">
    <w:abstractNumId w:val="2"/>
  </w:num>
  <w:num w:numId="27" w16cid:durableId="156953988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5420"/>
    <w:rsid w:val="00030763"/>
    <w:rsid w:val="000317C4"/>
    <w:rsid w:val="000334B2"/>
    <w:rsid w:val="00037AB7"/>
    <w:rsid w:val="00043201"/>
    <w:rsid w:val="00044EBD"/>
    <w:rsid w:val="00057D4A"/>
    <w:rsid w:val="00062019"/>
    <w:rsid w:val="0009311E"/>
    <w:rsid w:val="00095E70"/>
    <w:rsid w:val="000A3B8C"/>
    <w:rsid w:val="000B59D3"/>
    <w:rsid w:val="000B7176"/>
    <w:rsid w:val="000C1B23"/>
    <w:rsid w:val="000D197C"/>
    <w:rsid w:val="000D228F"/>
    <w:rsid w:val="000F65C2"/>
    <w:rsid w:val="0010610A"/>
    <w:rsid w:val="0011364B"/>
    <w:rsid w:val="0014373D"/>
    <w:rsid w:val="0015176D"/>
    <w:rsid w:val="0015291D"/>
    <w:rsid w:val="0015391C"/>
    <w:rsid w:val="00180FA3"/>
    <w:rsid w:val="00196646"/>
    <w:rsid w:val="001A0EF6"/>
    <w:rsid w:val="001B33CC"/>
    <w:rsid w:val="001B746D"/>
    <w:rsid w:val="001E0488"/>
    <w:rsid w:val="001E3543"/>
    <w:rsid w:val="001F5A2E"/>
    <w:rsid w:val="00200A77"/>
    <w:rsid w:val="00202407"/>
    <w:rsid w:val="00230B36"/>
    <w:rsid w:val="00231AF9"/>
    <w:rsid w:val="002646CA"/>
    <w:rsid w:val="0026634A"/>
    <w:rsid w:val="00271876"/>
    <w:rsid w:val="00271AF7"/>
    <w:rsid w:val="002920F7"/>
    <w:rsid w:val="002969D3"/>
    <w:rsid w:val="002A7E04"/>
    <w:rsid w:val="002B03BC"/>
    <w:rsid w:val="002C5A8F"/>
    <w:rsid w:val="002D63FC"/>
    <w:rsid w:val="002D64DC"/>
    <w:rsid w:val="002E1565"/>
    <w:rsid w:val="002E2320"/>
    <w:rsid w:val="002E2893"/>
    <w:rsid w:val="002E3787"/>
    <w:rsid w:val="002F13D5"/>
    <w:rsid w:val="0030214C"/>
    <w:rsid w:val="003245E1"/>
    <w:rsid w:val="0032757A"/>
    <w:rsid w:val="00331C83"/>
    <w:rsid w:val="00334E89"/>
    <w:rsid w:val="00377844"/>
    <w:rsid w:val="00383B58"/>
    <w:rsid w:val="00386C32"/>
    <w:rsid w:val="003A327F"/>
    <w:rsid w:val="003A43B5"/>
    <w:rsid w:val="003B36C7"/>
    <w:rsid w:val="003C5F0A"/>
    <w:rsid w:val="003D18C8"/>
    <w:rsid w:val="003D5188"/>
    <w:rsid w:val="003F3943"/>
    <w:rsid w:val="00416581"/>
    <w:rsid w:val="0042005F"/>
    <w:rsid w:val="0044416C"/>
    <w:rsid w:val="00460831"/>
    <w:rsid w:val="00466293"/>
    <w:rsid w:val="00472AEE"/>
    <w:rsid w:val="00481D45"/>
    <w:rsid w:val="00496A71"/>
    <w:rsid w:val="004A1444"/>
    <w:rsid w:val="004C1A94"/>
    <w:rsid w:val="004C41A3"/>
    <w:rsid w:val="004D42D1"/>
    <w:rsid w:val="005029D4"/>
    <w:rsid w:val="00510B36"/>
    <w:rsid w:val="005131AC"/>
    <w:rsid w:val="00514A94"/>
    <w:rsid w:val="00515286"/>
    <w:rsid w:val="00515F5E"/>
    <w:rsid w:val="00525AC0"/>
    <w:rsid w:val="0052686A"/>
    <w:rsid w:val="005300B2"/>
    <w:rsid w:val="00531BC1"/>
    <w:rsid w:val="00533F39"/>
    <w:rsid w:val="0053683A"/>
    <w:rsid w:val="00547DA7"/>
    <w:rsid w:val="00556EBC"/>
    <w:rsid w:val="005640CD"/>
    <w:rsid w:val="005669E7"/>
    <w:rsid w:val="00572B27"/>
    <w:rsid w:val="00576024"/>
    <w:rsid w:val="00584CD9"/>
    <w:rsid w:val="0059406C"/>
    <w:rsid w:val="005A4DF3"/>
    <w:rsid w:val="005A6D36"/>
    <w:rsid w:val="005B0F50"/>
    <w:rsid w:val="005B5AD4"/>
    <w:rsid w:val="005C398A"/>
    <w:rsid w:val="005E4CAA"/>
    <w:rsid w:val="005E7BC1"/>
    <w:rsid w:val="005F0018"/>
    <w:rsid w:val="00602B55"/>
    <w:rsid w:val="006035A6"/>
    <w:rsid w:val="00603E7F"/>
    <w:rsid w:val="00626F32"/>
    <w:rsid w:val="00682714"/>
    <w:rsid w:val="00686C6B"/>
    <w:rsid w:val="006B0E10"/>
    <w:rsid w:val="006B1DE0"/>
    <w:rsid w:val="006B2975"/>
    <w:rsid w:val="006D1127"/>
    <w:rsid w:val="006F27AA"/>
    <w:rsid w:val="006F446E"/>
    <w:rsid w:val="0070072B"/>
    <w:rsid w:val="0070155E"/>
    <w:rsid w:val="007019ED"/>
    <w:rsid w:val="00731F3D"/>
    <w:rsid w:val="00756CBC"/>
    <w:rsid w:val="00761785"/>
    <w:rsid w:val="007753B1"/>
    <w:rsid w:val="00785932"/>
    <w:rsid w:val="00791D0C"/>
    <w:rsid w:val="007A5915"/>
    <w:rsid w:val="007B0035"/>
    <w:rsid w:val="007B3339"/>
    <w:rsid w:val="007B33B1"/>
    <w:rsid w:val="007C5FA4"/>
    <w:rsid w:val="007D7DE9"/>
    <w:rsid w:val="007F23A5"/>
    <w:rsid w:val="00805F29"/>
    <w:rsid w:val="00814DD0"/>
    <w:rsid w:val="008213E3"/>
    <w:rsid w:val="00842D39"/>
    <w:rsid w:val="008654D7"/>
    <w:rsid w:val="00865616"/>
    <w:rsid w:val="00866C45"/>
    <w:rsid w:val="008701B1"/>
    <w:rsid w:val="00870EB9"/>
    <w:rsid w:val="00882D05"/>
    <w:rsid w:val="00894035"/>
    <w:rsid w:val="008E480C"/>
    <w:rsid w:val="008E6043"/>
    <w:rsid w:val="008F0352"/>
    <w:rsid w:val="008F407F"/>
    <w:rsid w:val="009010E6"/>
    <w:rsid w:val="009070B1"/>
    <w:rsid w:val="00920887"/>
    <w:rsid w:val="0092385F"/>
    <w:rsid w:val="00925E32"/>
    <w:rsid w:val="00927896"/>
    <w:rsid w:val="0094411C"/>
    <w:rsid w:val="00951731"/>
    <w:rsid w:val="00957068"/>
    <w:rsid w:val="00974B6C"/>
    <w:rsid w:val="00975AE6"/>
    <w:rsid w:val="00975D27"/>
    <w:rsid w:val="00982316"/>
    <w:rsid w:val="009A1CAE"/>
    <w:rsid w:val="009A32EE"/>
    <w:rsid w:val="009A411F"/>
    <w:rsid w:val="009B7418"/>
    <w:rsid w:val="009C1689"/>
    <w:rsid w:val="009E1DC3"/>
    <w:rsid w:val="009E2CAA"/>
    <w:rsid w:val="009F7E1E"/>
    <w:rsid w:val="00A03E19"/>
    <w:rsid w:val="00A044CD"/>
    <w:rsid w:val="00A10055"/>
    <w:rsid w:val="00A22DA4"/>
    <w:rsid w:val="00A22EE3"/>
    <w:rsid w:val="00A26400"/>
    <w:rsid w:val="00A31CE0"/>
    <w:rsid w:val="00A35420"/>
    <w:rsid w:val="00A46517"/>
    <w:rsid w:val="00A4774B"/>
    <w:rsid w:val="00A47C1B"/>
    <w:rsid w:val="00A516A0"/>
    <w:rsid w:val="00A55AC0"/>
    <w:rsid w:val="00A8581F"/>
    <w:rsid w:val="00A967B0"/>
    <w:rsid w:val="00AA3F79"/>
    <w:rsid w:val="00AD4173"/>
    <w:rsid w:val="00AE56F7"/>
    <w:rsid w:val="00AF6315"/>
    <w:rsid w:val="00B04500"/>
    <w:rsid w:val="00B369BD"/>
    <w:rsid w:val="00B46E9F"/>
    <w:rsid w:val="00B51BEA"/>
    <w:rsid w:val="00B52247"/>
    <w:rsid w:val="00B53DA7"/>
    <w:rsid w:val="00B67FBF"/>
    <w:rsid w:val="00BA6BE8"/>
    <w:rsid w:val="00BB4DEB"/>
    <w:rsid w:val="00BB652A"/>
    <w:rsid w:val="00BC408B"/>
    <w:rsid w:val="00BD58F4"/>
    <w:rsid w:val="00BE2B87"/>
    <w:rsid w:val="00BF5E7A"/>
    <w:rsid w:val="00C3355A"/>
    <w:rsid w:val="00C35BC2"/>
    <w:rsid w:val="00C37B9B"/>
    <w:rsid w:val="00C67D9F"/>
    <w:rsid w:val="00C702C9"/>
    <w:rsid w:val="00C73622"/>
    <w:rsid w:val="00C767F2"/>
    <w:rsid w:val="00C8396B"/>
    <w:rsid w:val="00C95BA8"/>
    <w:rsid w:val="00CA348F"/>
    <w:rsid w:val="00CA399C"/>
    <w:rsid w:val="00CA5129"/>
    <w:rsid w:val="00CB463B"/>
    <w:rsid w:val="00CB62B8"/>
    <w:rsid w:val="00CC06F8"/>
    <w:rsid w:val="00CC56B6"/>
    <w:rsid w:val="00CD0AF9"/>
    <w:rsid w:val="00CE58A1"/>
    <w:rsid w:val="00D04A70"/>
    <w:rsid w:val="00D300BD"/>
    <w:rsid w:val="00D31C50"/>
    <w:rsid w:val="00D32DDA"/>
    <w:rsid w:val="00D46D81"/>
    <w:rsid w:val="00D5549C"/>
    <w:rsid w:val="00D65286"/>
    <w:rsid w:val="00D65320"/>
    <w:rsid w:val="00D6648F"/>
    <w:rsid w:val="00D77958"/>
    <w:rsid w:val="00D83D59"/>
    <w:rsid w:val="00DA0BC3"/>
    <w:rsid w:val="00DA62B2"/>
    <w:rsid w:val="00DB17DB"/>
    <w:rsid w:val="00DC0F62"/>
    <w:rsid w:val="00DC2C66"/>
    <w:rsid w:val="00DE6AE4"/>
    <w:rsid w:val="00DF632F"/>
    <w:rsid w:val="00E04DC4"/>
    <w:rsid w:val="00E1525C"/>
    <w:rsid w:val="00E33C46"/>
    <w:rsid w:val="00E33F44"/>
    <w:rsid w:val="00E50320"/>
    <w:rsid w:val="00E508C6"/>
    <w:rsid w:val="00E50DC7"/>
    <w:rsid w:val="00E655D3"/>
    <w:rsid w:val="00E65D0F"/>
    <w:rsid w:val="00E67561"/>
    <w:rsid w:val="00E73E0D"/>
    <w:rsid w:val="00E80F91"/>
    <w:rsid w:val="00E85256"/>
    <w:rsid w:val="00E936E2"/>
    <w:rsid w:val="00EA3094"/>
    <w:rsid w:val="00EC0CC9"/>
    <w:rsid w:val="00F15E23"/>
    <w:rsid w:val="00F213DC"/>
    <w:rsid w:val="00F35A26"/>
    <w:rsid w:val="00F42637"/>
    <w:rsid w:val="00F45F48"/>
    <w:rsid w:val="00F45F4E"/>
    <w:rsid w:val="00F51377"/>
    <w:rsid w:val="00F604E2"/>
    <w:rsid w:val="00F82E6F"/>
    <w:rsid w:val="00F84E46"/>
    <w:rsid w:val="00F86614"/>
    <w:rsid w:val="00FA3FC9"/>
    <w:rsid w:val="00FB31D6"/>
    <w:rsid w:val="00FB5B97"/>
    <w:rsid w:val="00FC72DC"/>
    <w:rsid w:val="00FC754D"/>
    <w:rsid w:val="00FD7881"/>
    <w:rsid w:val="00FF6C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FD9621"/>
  <w15:chartTrackingRefBased/>
  <w15:docId w15:val="{1ACD9CEC-F6BC-4746-9D28-9E50C2797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ind w:firstLine="720"/>
      <w:jc w:val="center"/>
      <w:outlineLvl w:val="0"/>
    </w:pPr>
    <w:rPr>
      <w:b/>
      <w:sz w:val="24"/>
    </w:rPr>
  </w:style>
  <w:style w:type="paragraph" w:styleId="Heading2">
    <w:name w:val="heading 2"/>
    <w:basedOn w:val="Normal"/>
    <w:next w:val="Normal"/>
    <w:qFormat/>
    <w:pPr>
      <w:keepNext/>
      <w:tabs>
        <w:tab w:val="left" w:pos="90"/>
      </w:tabs>
      <w:ind w:firstLine="720"/>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
    <w:name w:val="Body Text Indent"/>
    <w:basedOn w:val="Normal"/>
    <w:pPr>
      <w:ind w:left="720"/>
    </w:pPr>
  </w:style>
  <w:style w:type="paragraph" w:styleId="Title">
    <w:name w:val="Title"/>
    <w:basedOn w:val="Normal"/>
    <w:link w:val="TitleChar"/>
    <w:qFormat/>
    <w:rsid w:val="002E1565"/>
    <w:pPr>
      <w:jc w:val="center"/>
    </w:pPr>
    <w:rPr>
      <w:rFonts w:ascii="Arial" w:hAnsi="Arial"/>
      <w:b/>
      <w:sz w:val="44"/>
    </w:rPr>
  </w:style>
  <w:style w:type="paragraph" w:styleId="BalloonText">
    <w:name w:val="Balloon Text"/>
    <w:basedOn w:val="Normal"/>
    <w:semiHidden/>
    <w:rPr>
      <w:rFonts w:ascii="Tahoma" w:hAnsi="Tahoma" w:cs="Tahoma"/>
      <w:sz w:val="16"/>
      <w:szCs w:val="16"/>
    </w:rPr>
  </w:style>
  <w:style w:type="character" w:customStyle="1" w:styleId="TitleChar">
    <w:name w:val="Title Char"/>
    <w:basedOn w:val="DefaultParagraphFont"/>
    <w:link w:val="Title"/>
    <w:rsid w:val="002E1565"/>
    <w:rPr>
      <w:rFonts w:ascii="Arial" w:hAnsi="Arial"/>
      <w:b/>
      <w:sz w:val="44"/>
    </w:rPr>
  </w:style>
  <w:style w:type="table" w:styleId="TableGrid">
    <w:name w:val="Table Grid"/>
    <w:basedOn w:val="TableNormal"/>
    <w:uiPriority w:val="39"/>
    <w:rsid w:val="001966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04A70"/>
    <w:pPr>
      <w:ind w:left="720"/>
      <w:contextualSpacing/>
    </w:pPr>
  </w:style>
  <w:style w:type="paragraph" w:styleId="BodyText">
    <w:name w:val="Body Text"/>
    <w:basedOn w:val="Normal"/>
    <w:link w:val="BodyTextChar"/>
    <w:rsid w:val="00416581"/>
    <w:pPr>
      <w:spacing w:after="120"/>
    </w:pPr>
  </w:style>
  <w:style w:type="character" w:customStyle="1" w:styleId="BodyTextChar">
    <w:name w:val="Body Text Char"/>
    <w:basedOn w:val="DefaultParagraphFont"/>
    <w:link w:val="BodyText"/>
    <w:rsid w:val="00416581"/>
  </w:style>
  <w:style w:type="paragraph" w:customStyle="1" w:styleId="Default">
    <w:name w:val="Default"/>
    <w:rsid w:val="00BD58F4"/>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6E6FCA-1051-42F8-ACFE-B4387DCE86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973</Words>
  <Characters>5547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lpstr>
    </vt:vector>
  </TitlesOfParts>
  <Company>partylite</Company>
  <LinksUpToDate>false</LinksUpToDate>
  <CharactersWithSpaces>6507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Information Technology</dc:creator>
  <cp:keywords/>
  <dc:description/>
  <cp:lastModifiedBy>cladmin</cp:lastModifiedBy>
  <cp:revision>3</cp:revision>
  <cp:lastPrinted>2019-09-27T17:59:00Z</cp:lastPrinted>
  <dcterms:created xsi:type="dcterms:W3CDTF">2026-07-28T20:23:00Z</dcterms:created>
  <dcterms:modified xsi:type="dcterms:W3CDTF">2026-08-07T17:05:00Z</dcterms:modified>
</cp:coreProperties>
</file>